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0F1D42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53637">
        <w:rPr>
          <w:color w:val="12284C" w:themeColor="text2"/>
          <w:sz w:val="28"/>
          <w:szCs w:val="36"/>
        </w:rPr>
        <w:t>Web Design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53637">
        <w:rPr>
          <w:color w:val="12284C" w:themeColor="text2"/>
          <w:sz w:val="28"/>
          <w:szCs w:val="36"/>
        </w:rPr>
        <w:t>10201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53637">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AA193CF" w14:textId="77777777" w:rsidR="00F53637" w:rsidRDefault="00F53637" w:rsidP="00F53637">
      <w:pPr>
        <w:spacing w:before="0" w:after="0"/>
        <w:rPr>
          <w:rStyle w:val="Regular"/>
        </w:rPr>
      </w:pPr>
    </w:p>
    <w:p w14:paraId="0B47D0E7" w14:textId="6F0253DA" w:rsidR="00F53637" w:rsidRDefault="009C4EE4" w:rsidP="00F5363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F53637" w:rsidRPr="00F53637">
        <w:rPr>
          <w:rFonts w:ascii="Open Sans Light" w:eastAsia="Times New Roman" w:hAnsi="Open Sans Light" w:cs="Open Sans Light"/>
          <w:color w:val="000000"/>
          <w:kern w:val="0"/>
          <w:sz w:val="20"/>
          <w:szCs w:val="20"/>
          <w14:ligatures w14:val="none"/>
        </w:rPr>
        <w:t xml:space="preserve">Programming </w:t>
      </w:r>
      <w:r w:rsidR="00A0269D">
        <w:rPr>
          <w:rFonts w:ascii="Open Sans Light" w:eastAsia="Times New Roman" w:hAnsi="Open Sans Light" w:cs="Open Sans Light"/>
          <w:color w:val="000000"/>
          <w:kern w:val="0"/>
          <w:sz w:val="20"/>
          <w:szCs w:val="20"/>
          <w14:ligatures w14:val="none"/>
        </w:rPr>
        <w:t>and</w:t>
      </w:r>
      <w:r w:rsidR="00F53637" w:rsidRPr="00F53637">
        <w:rPr>
          <w:rFonts w:ascii="Open Sans Light" w:eastAsia="Times New Roman" w:hAnsi="Open Sans Light" w:cs="Open Sans Light"/>
          <w:color w:val="000000"/>
          <w:kern w:val="0"/>
          <w:sz w:val="20"/>
          <w:szCs w:val="20"/>
          <w14:ligatures w14:val="none"/>
        </w:rPr>
        <w:t xml:space="preserve"> Software Development (11.0201); </w:t>
      </w:r>
      <w:r w:rsidR="009E12C6">
        <w:rPr>
          <w:rFonts w:ascii="Open Sans Light" w:eastAsia="Times New Roman" w:hAnsi="Open Sans Light" w:cs="Open Sans Light"/>
          <w:color w:val="000000"/>
          <w:kern w:val="0"/>
          <w:sz w:val="20"/>
          <w:szCs w:val="20"/>
          <w14:ligatures w14:val="none"/>
        </w:rPr>
        <w:t>Media Design and Communication</w:t>
      </w:r>
      <w:r w:rsidR="006E4AEF">
        <w:rPr>
          <w:rFonts w:ascii="Open Sans Light" w:eastAsia="Times New Roman" w:hAnsi="Open Sans Light" w:cs="Open Sans Light"/>
          <w:color w:val="000000"/>
          <w:kern w:val="0"/>
          <w:sz w:val="20"/>
          <w:szCs w:val="20"/>
          <w14:ligatures w14:val="none"/>
        </w:rPr>
        <w:t xml:space="preserve"> (11.0801)</w:t>
      </w:r>
      <w:r w:rsidR="00F53637" w:rsidRPr="00F53637">
        <w:rPr>
          <w:rFonts w:ascii="Open Sans Light" w:eastAsia="Times New Roman" w:hAnsi="Open Sans Light" w:cs="Open Sans Light"/>
          <w:color w:val="000000"/>
          <w:kern w:val="0"/>
          <w:sz w:val="20"/>
          <w:szCs w:val="20"/>
          <w14:ligatures w14:val="none"/>
        </w:rPr>
        <w:t>; Business Management &amp; Entrepreneurship (52.0799); Marketing (52.1402)</w:t>
      </w:r>
    </w:p>
    <w:p w14:paraId="0FD7A1CA" w14:textId="77777777" w:rsidR="00F53637" w:rsidRDefault="00F53637" w:rsidP="00F53637">
      <w:pPr>
        <w:spacing w:before="0" w:after="0"/>
        <w:rPr>
          <w:rFonts w:ascii="Open Sans Light" w:eastAsia="Times New Roman" w:hAnsi="Open Sans Light" w:cs="Open Sans Light"/>
          <w:color w:val="000000"/>
          <w:kern w:val="0"/>
          <w:sz w:val="20"/>
          <w:szCs w:val="20"/>
          <w14:ligatures w14:val="none"/>
        </w:rPr>
      </w:pPr>
    </w:p>
    <w:p w14:paraId="61DFD3A7" w14:textId="3661C024" w:rsidR="00F53637" w:rsidRPr="006E4AEF" w:rsidRDefault="009C4EE4" w:rsidP="00F5363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F53637" w:rsidRPr="00F53637">
        <w:rPr>
          <w:rFonts w:ascii="Open Sans Light" w:eastAsia="Times New Roman" w:hAnsi="Open Sans Light" w:cs="Open Sans Light"/>
          <w:b/>
          <w:bCs/>
          <w:color w:val="000000"/>
          <w:kern w:val="0"/>
          <w:sz w:val="20"/>
          <w:szCs w:val="20"/>
          <w14:ligatures w14:val="none"/>
        </w:rPr>
        <w:t xml:space="preserve">Technical Level: </w:t>
      </w:r>
      <w:r w:rsidR="006E4AEF" w:rsidRPr="006E4AEF">
        <w:rPr>
          <w:rFonts w:ascii="Open Sans Light" w:eastAsia="Times New Roman" w:hAnsi="Open Sans Light" w:cs="Open Sans Light"/>
          <w:color w:val="000000"/>
          <w:kern w:val="0"/>
          <w:sz w:val="20"/>
          <w:szCs w:val="20"/>
          <w14:ligatures w14:val="none"/>
        </w:rPr>
        <w:t>Web Design courses teach students how to design web sites by introducing them to and refining their knowledge of site planning, page layout, graphic design, and the use of markup languages-such as Extensible Hypertext Markup, JavaScript, Dynamic HTML, and Document Object Model</w:t>
      </w:r>
      <w:r w:rsidR="009E12C6">
        <w:rPr>
          <w:rFonts w:ascii="Open Sans Light" w:eastAsia="Times New Roman" w:hAnsi="Open Sans Light" w:cs="Open Sans Light"/>
          <w:color w:val="000000"/>
          <w:kern w:val="0"/>
          <w:sz w:val="20"/>
          <w:szCs w:val="20"/>
          <w14:ligatures w14:val="none"/>
        </w:rPr>
        <w:t xml:space="preserve"> </w:t>
      </w:r>
      <w:r w:rsidR="006E4AEF" w:rsidRPr="006E4AEF">
        <w:rPr>
          <w:rFonts w:ascii="Open Sans Light" w:eastAsia="Times New Roman" w:hAnsi="Open Sans Light" w:cs="Open Sans Light"/>
          <w:color w:val="000000"/>
          <w:kern w:val="0"/>
          <w:sz w:val="20"/>
          <w:szCs w:val="20"/>
          <w14:ligatures w14:val="none"/>
        </w:rPr>
        <w:t>-</w:t>
      </w:r>
      <w:r w:rsidR="009E12C6">
        <w:rPr>
          <w:rFonts w:ascii="Open Sans Light" w:eastAsia="Times New Roman" w:hAnsi="Open Sans Light" w:cs="Open Sans Light"/>
          <w:color w:val="000000"/>
          <w:kern w:val="0"/>
          <w:sz w:val="20"/>
          <w:szCs w:val="20"/>
          <w14:ligatures w14:val="none"/>
        </w:rPr>
        <w:t xml:space="preserve"> </w:t>
      </w:r>
      <w:r w:rsidR="006E4AEF" w:rsidRPr="006E4AEF">
        <w:rPr>
          <w:rFonts w:ascii="Open Sans Light" w:eastAsia="Times New Roman" w:hAnsi="Open Sans Light" w:cs="Open Sans Light"/>
          <w:color w:val="000000"/>
          <w:kern w:val="0"/>
          <w:sz w:val="20"/>
          <w:szCs w:val="20"/>
          <w14:ligatures w14:val="none"/>
        </w:rPr>
        <w:t>to develop and maintain a web page. These courses may also cover security and privacy issues, copyright infringement, trademarks, and other legal issues relating to the use of the Internet. Advanced topics may include the use of forms and scripts for database access, transfer methods, and networking fundamentals.</w:t>
      </w:r>
    </w:p>
    <w:p w14:paraId="4FBDB71A" w14:textId="06078337" w:rsidR="009C4EE4" w:rsidRPr="00F53637" w:rsidRDefault="009C4EE4" w:rsidP="00F5363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12DF4DA" w:rsidR="009C4EE4" w:rsidRPr="003F2990" w:rsidRDefault="009C4EE4" w:rsidP="00047F95">
      <w:pPr>
        <w:pStyle w:val="Heading2"/>
      </w:pPr>
      <w:r w:rsidRPr="003F2990">
        <w:t>Benchmark 1:</w:t>
      </w:r>
      <w:r w:rsidR="00B30998" w:rsidRPr="003F2990">
        <w:t xml:space="preserve"> </w:t>
      </w:r>
      <w:sdt>
        <w:sdtPr>
          <w:id w:val="-1253581834"/>
          <w:placeholder>
            <w:docPart w:val="6C6531F60B2B4E7B8521A16FE032A10D"/>
          </w:placeholder>
        </w:sdtPr>
        <w:sdtEndPr/>
        <w:sdtContent>
          <w:r w:rsidR="006E4AEF">
            <w:t>Understand core principles of web design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E4AEF">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53637" w:rsidRPr="009F713B" w14:paraId="3475336C" w14:textId="77777777" w:rsidTr="006E4AE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53637" w:rsidRPr="00334670" w:rsidRDefault="00F53637" w:rsidP="00F53637">
            <w:pPr>
              <w:pStyle w:val="TableLeftcolumn"/>
            </w:pPr>
            <w:r w:rsidRPr="00334670">
              <w:t>1.1</w:t>
            </w:r>
          </w:p>
        </w:tc>
        <w:tc>
          <w:tcPr>
            <w:tcW w:w="8200" w:type="dxa"/>
            <w:shd w:val="clear" w:color="auto" w:fill="auto"/>
            <w:vAlign w:val="bottom"/>
          </w:tcPr>
          <w:p w14:paraId="4F3DC746" w14:textId="2E0CCE29" w:rsidR="00F53637" w:rsidRPr="00D53139" w:rsidRDefault="006E4AEF" w:rsidP="00F53637">
            <w:pPr>
              <w:pStyle w:val="Tabletext"/>
            </w:pPr>
            <w:r w:rsidRPr="006E4AEF">
              <w:t>Explain the features and functions of Web browsing software.</w:t>
            </w:r>
          </w:p>
        </w:tc>
        <w:tc>
          <w:tcPr>
            <w:tcW w:w="877" w:type="dxa"/>
            <w:vAlign w:val="bottom"/>
          </w:tcPr>
          <w:p w14:paraId="1012989B" w14:textId="5DBA88DF" w:rsidR="00F53637" w:rsidRPr="00ED28EF" w:rsidRDefault="00F53637" w:rsidP="00F53637">
            <w:pPr>
              <w:pStyle w:val="Tabletext"/>
              <w:rPr>
                <w:rStyle w:val="Formentry12ptopunderline"/>
              </w:rPr>
            </w:pPr>
          </w:p>
        </w:tc>
      </w:tr>
      <w:tr w:rsidR="00F53637" w:rsidRPr="009F713B" w14:paraId="422523F4" w14:textId="77777777" w:rsidTr="006E4AEF">
        <w:tc>
          <w:tcPr>
            <w:tcW w:w="705" w:type="dxa"/>
          </w:tcPr>
          <w:p w14:paraId="0F428A28" w14:textId="77777777" w:rsidR="00F53637" w:rsidRPr="00334670" w:rsidRDefault="00F53637" w:rsidP="00F53637">
            <w:pPr>
              <w:pStyle w:val="TableLeftcolumn"/>
            </w:pPr>
            <w:r w:rsidRPr="00334670">
              <w:t>1.2</w:t>
            </w:r>
          </w:p>
        </w:tc>
        <w:tc>
          <w:tcPr>
            <w:tcW w:w="8200" w:type="dxa"/>
            <w:shd w:val="clear" w:color="auto" w:fill="auto"/>
            <w:vAlign w:val="bottom"/>
          </w:tcPr>
          <w:p w14:paraId="06BAE4CB" w14:textId="5ECA7A19" w:rsidR="00F53637" w:rsidRPr="00334670" w:rsidRDefault="0000348A" w:rsidP="00F53637">
            <w:pPr>
              <w:pStyle w:val="Tabletext"/>
            </w:pPr>
            <w:r w:rsidRPr="0000348A">
              <w:t>Explain the features and functions of Web page design software.</w:t>
            </w:r>
          </w:p>
        </w:tc>
        <w:tc>
          <w:tcPr>
            <w:tcW w:w="877" w:type="dxa"/>
            <w:vAlign w:val="bottom"/>
          </w:tcPr>
          <w:p w14:paraId="4AE8056E" w14:textId="5821B5D7" w:rsidR="00F53637" w:rsidRPr="00ED28EF" w:rsidRDefault="00F53637" w:rsidP="00F53637">
            <w:pPr>
              <w:pStyle w:val="Tabletext"/>
              <w:rPr>
                <w:rStyle w:val="Formentry12ptopunderline"/>
              </w:rPr>
            </w:pPr>
          </w:p>
        </w:tc>
      </w:tr>
      <w:tr w:rsidR="00F53637" w:rsidRPr="009F713B" w14:paraId="0F857F0B" w14:textId="77777777" w:rsidTr="006E4AE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F53637" w:rsidRPr="00334670" w:rsidRDefault="00F53637" w:rsidP="00F53637">
            <w:pPr>
              <w:pStyle w:val="TableLeftcolumn"/>
            </w:pPr>
            <w:r w:rsidRPr="00334670">
              <w:t>1.3</w:t>
            </w:r>
          </w:p>
        </w:tc>
        <w:tc>
          <w:tcPr>
            <w:tcW w:w="8200" w:type="dxa"/>
            <w:shd w:val="clear" w:color="auto" w:fill="auto"/>
            <w:vAlign w:val="bottom"/>
          </w:tcPr>
          <w:p w14:paraId="4824A4FC" w14:textId="3B66ECAB" w:rsidR="00F53637" w:rsidRPr="00334670" w:rsidRDefault="0000348A" w:rsidP="00F53637">
            <w:pPr>
              <w:pStyle w:val="Tabletext"/>
            </w:pPr>
            <w:r w:rsidRPr="0000348A">
              <w:t>Demonstrate how to use features and function</w:t>
            </w:r>
            <w:r w:rsidR="0011665A">
              <w:t>s</w:t>
            </w:r>
            <w:r w:rsidRPr="0000348A">
              <w:t xml:space="preserve"> of web design software.</w:t>
            </w:r>
          </w:p>
        </w:tc>
        <w:tc>
          <w:tcPr>
            <w:tcW w:w="877" w:type="dxa"/>
            <w:vAlign w:val="bottom"/>
          </w:tcPr>
          <w:p w14:paraId="40DA3DE6" w14:textId="2049E95A" w:rsidR="00F53637" w:rsidRPr="00ED28EF" w:rsidRDefault="00F53637" w:rsidP="00F53637">
            <w:pPr>
              <w:pStyle w:val="Tabletext"/>
              <w:rPr>
                <w:rStyle w:val="Formentry12ptopunderline"/>
              </w:rPr>
            </w:pPr>
          </w:p>
        </w:tc>
      </w:tr>
      <w:tr w:rsidR="00F53637" w:rsidRPr="009F713B" w14:paraId="12A00709" w14:textId="77777777" w:rsidTr="006E4AEF">
        <w:tc>
          <w:tcPr>
            <w:tcW w:w="705" w:type="dxa"/>
          </w:tcPr>
          <w:p w14:paraId="0F677E59" w14:textId="77777777" w:rsidR="00F53637" w:rsidRPr="00334670" w:rsidRDefault="00F53637" w:rsidP="00F53637">
            <w:pPr>
              <w:pStyle w:val="TableLeftcolumn"/>
            </w:pPr>
            <w:r w:rsidRPr="00334670">
              <w:t>1.4</w:t>
            </w:r>
          </w:p>
        </w:tc>
        <w:tc>
          <w:tcPr>
            <w:tcW w:w="8200" w:type="dxa"/>
            <w:shd w:val="clear" w:color="auto" w:fill="auto"/>
            <w:vAlign w:val="bottom"/>
          </w:tcPr>
          <w:p w14:paraId="1066DC66" w14:textId="2F2C0DE8" w:rsidR="00F53637" w:rsidRPr="00334670" w:rsidRDefault="0000348A" w:rsidP="00F53637">
            <w:pPr>
              <w:pStyle w:val="Tabletext"/>
            </w:pPr>
            <w:r w:rsidRPr="0000348A">
              <w:t>Describe how bandwidth affects data transmission and on-screen image.</w:t>
            </w:r>
          </w:p>
        </w:tc>
        <w:tc>
          <w:tcPr>
            <w:tcW w:w="877" w:type="dxa"/>
            <w:vAlign w:val="bottom"/>
          </w:tcPr>
          <w:p w14:paraId="5521F425" w14:textId="4E89D8EB" w:rsidR="00F53637" w:rsidRPr="00ED28EF" w:rsidRDefault="00F53637" w:rsidP="00F53637">
            <w:pPr>
              <w:pStyle w:val="Tabletext"/>
              <w:rPr>
                <w:rStyle w:val="Formentry12ptopunderline"/>
              </w:rPr>
            </w:pPr>
          </w:p>
        </w:tc>
      </w:tr>
      <w:tr w:rsidR="00F53637" w:rsidRPr="009F713B" w14:paraId="7EDE9D68" w14:textId="77777777" w:rsidTr="006E4AE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F53637" w:rsidRPr="00334670" w:rsidRDefault="00F53637" w:rsidP="00F53637">
            <w:pPr>
              <w:pStyle w:val="TableLeftcolumn"/>
            </w:pPr>
            <w:r w:rsidRPr="00334670">
              <w:t>1.5</w:t>
            </w:r>
          </w:p>
        </w:tc>
        <w:tc>
          <w:tcPr>
            <w:tcW w:w="8200" w:type="dxa"/>
            <w:shd w:val="clear" w:color="auto" w:fill="auto"/>
            <w:vAlign w:val="bottom"/>
          </w:tcPr>
          <w:p w14:paraId="04CD95B0" w14:textId="11BEB544" w:rsidR="00F53637" w:rsidRPr="00334670" w:rsidRDefault="0000348A" w:rsidP="00F53637">
            <w:pPr>
              <w:pStyle w:val="Tabletext"/>
            </w:pPr>
            <w:r w:rsidRPr="0000348A">
              <w:t>Compare and contrast clients and servers.</w:t>
            </w:r>
          </w:p>
        </w:tc>
        <w:tc>
          <w:tcPr>
            <w:tcW w:w="877" w:type="dxa"/>
            <w:vAlign w:val="bottom"/>
          </w:tcPr>
          <w:p w14:paraId="5DF443EC" w14:textId="19538431" w:rsidR="00F53637" w:rsidRPr="00ED28EF" w:rsidRDefault="00F53637" w:rsidP="00F53637">
            <w:pPr>
              <w:pStyle w:val="Tabletext"/>
              <w:rPr>
                <w:rStyle w:val="Formentry12ptopunderline"/>
              </w:rPr>
            </w:pPr>
          </w:p>
        </w:tc>
      </w:tr>
      <w:tr w:rsidR="00F53637" w:rsidRPr="009F713B" w14:paraId="5D4C8094" w14:textId="77777777" w:rsidTr="006E4AEF">
        <w:tc>
          <w:tcPr>
            <w:tcW w:w="705" w:type="dxa"/>
          </w:tcPr>
          <w:p w14:paraId="3D895643" w14:textId="4DFF42E3" w:rsidR="00F53637" w:rsidRPr="00334670" w:rsidRDefault="00F53637" w:rsidP="00F53637">
            <w:pPr>
              <w:pStyle w:val="TableLeftcolumn"/>
            </w:pPr>
            <w:r>
              <w:t>1.6</w:t>
            </w:r>
          </w:p>
        </w:tc>
        <w:tc>
          <w:tcPr>
            <w:tcW w:w="8200" w:type="dxa"/>
            <w:shd w:val="clear" w:color="auto" w:fill="auto"/>
            <w:vAlign w:val="bottom"/>
          </w:tcPr>
          <w:p w14:paraId="58BF1A3C" w14:textId="7D2EE35A" w:rsidR="00F53637" w:rsidRPr="00334670" w:rsidRDefault="0000348A" w:rsidP="00F53637">
            <w:pPr>
              <w:pStyle w:val="Tabletext"/>
            </w:pPr>
            <w:r w:rsidRPr="0000348A">
              <w:t>Identify and explain how different user agents (browsers, devices) affect the digital communication product.</w:t>
            </w:r>
          </w:p>
        </w:tc>
        <w:tc>
          <w:tcPr>
            <w:tcW w:w="877" w:type="dxa"/>
            <w:vAlign w:val="bottom"/>
          </w:tcPr>
          <w:p w14:paraId="365E5E18" w14:textId="77777777" w:rsidR="00F53637" w:rsidRPr="00ED28EF" w:rsidRDefault="00F53637" w:rsidP="00F53637">
            <w:pPr>
              <w:pStyle w:val="Tabletext"/>
              <w:rPr>
                <w:rStyle w:val="Formentry12ptopunderline"/>
              </w:rPr>
            </w:pPr>
          </w:p>
        </w:tc>
      </w:tr>
      <w:tr w:rsidR="00F53637" w:rsidRPr="009F713B" w14:paraId="7F34AAD1" w14:textId="77777777" w:rsidTr="006E4AEF">
        <w:trPr>
          <w:cnfStyle w:val="000000100000" w:firstRow="0" w:lastRow="0" w:firstColumn="0" w:lastColumn="0" w:oddVBand="0" w:evenVBand="0" w:oddHBand="1" w:evenHBand="0" w:firstRowFirstColumn="0" w:firstRowLastColumn="0" w:lastRowFirstColumn="0" w:lastRowLastColumn="0"/>
        </w:trPr>
        <w:tc>
          <w:tcPr>
            <w:tcW w:w="705" w:type="dxa"/>
          </w:tcPr>
          <w:p w14:paraId="15912E5E" w14:textId="579C7110" w:rsidR="00F53637" w:rsidRPr="00334670" w:rsidRDefault="00F53637" w:rsidP="00F53637">
            <w:pPr>
              <w:pStyle w:val="TableLeftcolumn"/>
            </w:pPr>
            <w:r>
              <w:t>1.7</w:t>
            </w:r>
          </w:p>
        </w:tc>
        <w:tc>
          <w:tcPr>
            <w:tcW w:w="8200" w:type="dxa"/>
            <w:shd w:val="clear" w:color="auto" w:fill="auto"/>
            <w:vAlign w:val="bottom"/>
          </w:tcPr>
          <w:p w14:paraId="7DAC9354" w14:textId="1667D88C" w:rsidR="00F53637" w:rsidRPr="00334670" w:rsidRDefault="0000348A" w:rsidP="00F53637">
            <w:pPr>
              <w:pStyle w:val="Tabletext"/>
            </w:pPr>
            <w:r w:rsidRPr="0000348A">
              <w:t>Demonstrate knowledge of available graphics, video, motion graphics, web software programs.</w:t>
            </w:r>
          </w:p>
        </w:tc>
        <w:tc>
          <w:tcPr>
            <w:tcW w:w="877" w:type="dxa"/>
            <w:vAlign w:val="bottom"/>
          </w:tcPr>
          <w:p w14:paraId="609CECC8" w14:textId="77777777" w:rsidR="00F53637" w:rsidRPr="00ED28EF" w:rsidRDefault="00F53637" w:rsidP="00F53637">
            <w:pPr>
              <w:pStyle w:val="Tabletext"/>
              <w:rPr>
                <w:rStyle w:val="Formentry12ptopunderline"/>
              </w:rPr>
            </w:pPr>
          </w:p>
        </w:tc>
      </w:tr>
      <w:tr w:rsidR="00F53637" w:rsidRPr="009F713B" w14:paraId="6CDE63C1" w14:textId="77777777" w:rsidTr="006E4AEF">
        <w:tc>
          <w:tcPr>
            <w:tcW w:w="705" w:type="dxa"/>
          </w:tcPr>
          <w:p w14:paraId="606FBEDC" w14:textId="7904B6A4" w:rsidR="00F53637" w:rsidRPr="00334670" w:rsidRDefault="00F53637" w:rsidP="00F53637">
            <w:pPr>
              <w:pStyle w:val="TableLeftcolumn"/>
            </w:pPr>
            <w:r>
              <w:t>1.8</w:t>
            </w:r>
          </w:p>
        </w:tc>
        <w:tc>
          <w:tcPr>
            <w:tcW w:w="8200" w:type="dxa"/>
            <w:shd w:val="clear" w:color="auto" w:fill="auto"/>
            <w:vAlign w:val="bottom"/>
          </w:tcPr>
          <w:p w14:paraId="39F9EF37" w14:textId="08348AED" w:rsidR="00F53637" w:rsidRPr="00334670" w:rsidRDefault="0000348A" w:rsidP="00F53637">
            <w:pPr>
              <w:pStyle w:val="Tabletext"/>
            </w:pPr>
            <w:r w:rsidRPr="0000348A">
              <w:t>Demonstrate knowledge of how to use a scripting language to program a site.</w:t>
            </w:r>
          </w:p>
        </w:tc>
        <w:tc>
          <w:tcPr>
            <w:tcW w:w="877" w:type="dxa"/>
            <w:vAlign w:val="bottom"/>
          </w:tcPr>
          <w:p w14:paraId="445ADD08" w14:textId="77777777" w:rsidR="00F53637" w:rsidRPr="00ED28EF" w:rsidRDefault="00F53637" w:rsidP="00F53637">
            <w:pPr>
              <w:pStyle w:val="Tabletext"/>
              <w:rPr>
                <w:rStyle w:val="Formentry12ptopunderline"/>
              </w:rPr>
            </w:pPr>
          </w:p>
        </w:tc>
      </w:tr>
      <w:tr w:rsidR="00F53637" w:rsidRPr="009F713B" w14:paraId="77FCBA99" w14:textId="77777777" w:rsidTr="006E4AEF">
        <w:trPr>
          <w:cnfStyle w:val="000000100000" w:firstRow="0" w:lastRow="0" w:firstColumn="0" w:lastColumn="0" w:oddVBand="0" w:evenVBand="0" w:oddHBand="1" w:evenHBand="0" w:firstRowFirstColumn="0" w:firstRowLastColumn="0" w:lastRowFirstColumn="0" w:lastRowLastColumn="0"/>
        </w:trPr>
        <w:tc>
          <w:tcPr>
            <w:tcW w:w="705" w:type="dxa"/>
          </w:tcPr>
          <w:p w14:paraId="3B7BE486" w14:textId="4F196BEF" w:rsidR="00F53637" w:rsidRPr="00334670" w:rsidRDefault="00F53637" w:rsidP="00F53637">
            <w:pPr>
              <w:pStyle w:val="TableLeftcolumn"/>
            </w:pPr>
            <w:r>
              <w:t>1.9</w:t>
            </w:r>
          </w:p>
        </w:tc>
        <w:tc>
          <w:tcPr>
            <w:tcW w:w="8200" w:type="dxa"/>
            <w:shd w:val="clear" w:color="auto" w:fill="auto"/>
            <w:vAlign w:val="bottom"/>
          </w:tcPr>
          <w:p w14:paraId="1AFACA8A" w14:textId="68336E34" w:rsidR="00F53637" w:rsidRPr="00334670" w:rsidRDefault="0000348A" w:rsidP="00F53637">
            <w:pPr>
              <w:pStyle w:val="Tabletext"/>
            </w:pPr>
            <w:r w:rsidRPr="0000348A">
              <w:t>Use available reference tools as appropriate.</w:t>
            </w:r>
          </w:p>
        </w:tc>
        <w:tc>
          <w:tcPr>
            <w:tcW w:w="877" w:type="dxa"/>
            <w:vAlign w:val="bottom"/>
          </w:tcPr>
          <w:p w14:paraId="2238CC27" w14:textId="77777777" w:rsidR="00F53637" w:rsidRPr="00ED28EF" w:rsidRDefault="00F53637" w:rsidP="00F53637">
            <w:pPr>
              <w:pStyle w:val="Tabletext"/>
              <w:rPr>
                <w:rStyle w:val="Formentry12ptopunderline"/>
              </w:rPr>
            </w:pPr>
          </w:p>
        </w:tc>
      </w:tr>
    </w:tbl>
    <w:p w14:paraId="3A9F2AF3" w14:textId="77777777" w:rsidR="002D4D18" w:rsidRDefault="002D4D18" w:rsidP="00C41189">
      <w:pPr>
        <w:pStyle w:val="NoSpacing"/>
      </w:pPr>
    </w:p>
    <w:p w14:paraId="11201C0E" w14:textId="20933F32" w:rsidR="006E4AEF" w:rsidRPr="003F2990" w:rsidRDefault="006E4AEF" w:rsidP="006E4AEF">
      <w:pPr>
        <w:pStyle w:val="Heading2"/>
      </w:pPr>
      <w:bookmarkStart w:id="0" w:name="_Hlk158191356"/>
      <w:r w:rsidRPr="003F2990">
        <w:lastRenderedPageBreak/>
        <w:t>Benchmark</w:t>
      </w:r>
      <w:r>
        <w:t xml:space="preserve"> 2</w:t>
      </w:r>
      <w:r w:rsidRPr="003F2990">
        <w:t xml:space="preserve">: </w:t>
      </w:r>
      <w:r w:rsidR="0000348A">
        <w:t>design technical proficiency</w:t>
      </w:r>
    </w:p>
    <w:p w14:paraId="17E0EFB9" w14:textId="77777777" w:rsidR="006E4AEF" w:rsidRPr="003962B7" w:rsidRDefault="006E4AEF" w:rsidP="006E4AE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6E4AEF" w:rsidRPr="00C41189" w14:paraId="6EDDE6B7" w14:textId="77777777" w:rsidTr="001E2558">
        <w:trPr>
          <w:cnfStyle w:val="100000000000" w:firstRow="1" w:lastRow="0" w:firstColumn="0" w:lastColumn="0" w:oddVBand="0" w:evenVBand="0" w:oddHBand="0" w:evenHBand="0" w:firstRowFirstColumn="0" w:firstRowLastColumn="0" w:lastRowFirstColumn="0" w:lastRowLastColumn="0"/>
          <w:tblHeader/>
        </w:trPr>
        <w:tc>
          <w:tcPr>
            <w:tcW w:w="705" w:type="dxa"/>
          </w:tcPr>
          <w:p w14:paraId="2B594D3F" w14:textId="77777777" w:rsidR="006E4AEF" w:rsidRPr="00C41189" w:rsidRDefault="006E4AEF" w:rsidP="00157A2D">
            <w:pPr>
              <w:pStyle w:val="TableHeader"/>
              <w:jc w:val="right"/>
              <w:rPr>
                <w:b/>
                <w:bCs/>
              </w:rPr>
            </w:pPr>
            <w:r w:rsidRPr="00C41189">
              <w:rPr>
                <w:b/>
                <w:bCs/>
              </w:rPr>
              <w:t>#</w:t>
            </w:r>
          </w:p>
        </w:tc>
        <w:tc>
          <w:tcPr>
            <w:tcW w:w="8200" w:type="dxa"/>
          </w:tcPr>
          <w:p w14:paraId="1BF536D7" w14:textId="77777777" w:rsidR="006E4AEF" w:rsidRPr="00C41189" w:rsidRDefault="006E4AEF" w:rsidP="00157A2D">
            <w:pPr>
              <w:pStyle w:val="TableHeader"/>
              <w:rPr>
                <w:b/>
                <w:bCs/>
              </w:rPr>
            </w:pPr>
            <w:r w:rsidRPr="00C41189">
              <w:rPr>
                <w:b/>
                <w:bCs/>
              </w:rPr>
              <w:t>DESCRIPTION</w:t>
            </w:r>
          </w:p>
        </w:tc>
        <w:tc>
          <w:tcPr>
            <w:tcW w:w="877" w:type="dxa"/>
          </w:tcPr>
          <w:p w14:paraId="29459E7D" w14:textId="77777777" w:rsidR="006E4AEF" w:rsidRPr="00C41189" w:rsidRDefault="006E4AEF" w:rsidP="00157A2D">
            <w:pPr>
              <w:pStyle w:val="TableHeader"/>
              <w:rPr>
                <w:b/>
                <w:bCs/>
              </w:rPr>
            </w:pPr>
            <w:r w:rsidRPr="00C41189">
              <w:rPr>
                <w:b/>
                <w:bCs/>
              </w:rPr>
              <w:t>RATING</w:t>
            </w:r>
          </w:p>
        </w:tc>
      </w:tr>
      <w:tr w:rsidR="009E12C6" w:rsidRPr="009F713B" w14:paraId="637EAAFE" w14:textId="77777777" w:rsidTr="003654F4">
        <w:trPr>
          <w:cnfStyle w:val="000000100000" w:firstRow="0" w:lastRow="0" w:firstColumn="0" w:lastColumn="0" w:oddVBand="0" w:evenVBand="0" w:oddHBand="1" w:evenHBand="0" w:firstRowFirstColumn="0" w:firstRowLastColumn="0" w:lastRowFirstColumn="0" w:lastRowLastColumn="0"/>
        </w:trPr>
        <w:tc>
          <w:tcPr>
            <w:tcW w:w="705" w:type="dxa"/>
          </w:tcPr>
          <w:p w14:paraId="51E8FB5B" w14:textId="6D48F5D2" w:rsidR="009E12C6" w:rsidRPr="00334670" w:rsidRDefault="009E12C6" w:rsidP="009E12C6">
            <w:pPr>
              <w:pStyle w:val="TableLeftcolumn"/>
            </w:pPr>
            <w:r>
              <w:t>2</w:t>
            </w:r>
            <w:r w:rsidRPr="00334670">
              <w:t>.1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71FFBC14" w14:textId="77459DC0" w:rsidR="009E12C6" w:rsidRPr="009E12C6" w:rsidRDefault="009E12C6" w:rsidP="009E12C6">
            <w:pPr>
              <w:pStyle w:val="Tabletext"/>
            </w:pPr>
            <w:r w:rsidRPr="009E12C6">
              <w:rPr>
                <w:rFonts w:ascii="Open Sans Light" w:hAnsi="Open Sans Light" w:cs="Open Sans Light"/>
                <w:color w:val="000000"/>
              </w:rPr>
              <w:t>Create a presentable content strat</w:t>
            </w:r>
            <w:r w:rsidR="00767F98">
              <w:rPr>
                <w:rFonts w:ascii="Open Sans Light" w:hAnsi="Open Sans Light" w:cs="Open Sans Light"/>
                <w:color w:val="000000"/>
              </w:rPr>
              <w:t>eg</w:t>
            </w:r>
            <w:r w:rsidRPr="009E12C6">
              <w:rPr>
                <w:rFonts w:ascii="Open Sans Light" w:hAnsi="Open Sans Light" w:cs="Open Sans Light"/>
                <w:color w:val="000000"/>
              </w:rPr>
              <w:t>y.</w:t>
            </w:r>
          </w:p>
        </w:tc>
        <w:tc>
          <w:tcPr>
            <w:tcW w:w="877" w:type="dxa"/>
            <w:vAlign w:val="bottom"/>
          </w:tcPr>
          <w:p w14:paraId="7ADF4C4A" w14:textId="77777777" w:rsidR="009E12C6" w:rsidRPr="00ED28EF" w:rsidRDefault="009E12C6" w:rsidP="009E12C6">
            <w:pPr>
              <w:pStyle w:val="Tabletext"/>
              <w:rPr>
                <w:rStyle w:val="Formentry12ptopunderline"/>
              </w:rPr>
            </w:pPr>
          </w:p>
        </w:tc>
      </w:tr>
      <w:tr w:rsidR="009E12C6" w:rsidRPr="009F713B" w14:paraId="0A03D203" w14:textId="77777777" w:rsidTr="00E21602">
        <w:tc>
          <w:tcPr>
            <w:tcW w:w="705" w:type="dxa"/>
          </w:tcPr>
          <w:p w14:paraId="0D72B2B6" w14:textId="062D42EF" w:rsidR="009E12C6" w:rsidRPr="00334670" w:rsidRDefault="009E12C6" w:rsidP="009E12C6">
            <w:pPr>
              <w:pStyle w:val="TableLeftcolumn"/>
            </w:pPr>
            <w:r>
              <w:t>2</w:t>
            </w:r>
            <w:r w:rsidRPr="00334670">
              <w:t>.2</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043E9AD5" w14:textId="5889B12B" w:rsidR="009E12C6" w:rsidRPr="009E12C6" w:rsidRDefault="009E12C6" w:rsidP="009E12C6">
            <w:pPr>
              <w:pStyle w:val="Tabletext"/>
            </w:pPr>
            <w:r w:rsidRPr="009E12C6">
              <w:rPr>
                <w:rFonts w:ascii="Open Sans Light" w:hAnsi="Open Sans Light" w:cs="Open Sans Light"/>
                <w:color w:val="000000"/>
              </w:rPr>
              <w:t>Explain the concept</w:t>
            </w:r>
            <w:r w:rsidR="00767F98">
              <w:rPr>
                <w:rFonts w:ascii="Open Sans Light" w:hAnsi="Open Sans Light" w:cs="Open Sans Light"/>
                <w:color w:val="000000"/>
              </w:rPr>
              <w:t>ua</w:t>
            </w:r>
            <w:r w:rsidRPr="009E12C6">
              <w:rPr>
                <w:rFonts w:ascii="Open Sans Light" w:hAnsi="Open Sans Light" w:cs="Open Sans Light"/>
                <w:color w:val="000000"/>
              </w:rPr>
              <w:t>l design, content strategy, and ways to get feedback from various stakeholders in the project.</w:t>
            </w:r>
          </w:p>
        </w:tc>
        <w:tc>
          <w:tcPr>
            <w:tcW w:w="877" w:type="dxa"/>
            <w:vAlign w:val="bottom"/>
          </w:tcPr>
          <w:p w14:paraId="70C67F05" w14:textId="77777777" w:rsidR="009E12C6" w:rsidRPr="00ED28EF" w:rsidRDefault="009E12C6" w:rsidP="009E12C6">
            <w:pPr>
              <w:pStyle w:val="Tabletext"/>
              <w:rPr>
                <w:rStyle w:val="Formentry12ptopunderline"/>
              </w:rPr>
            </w:pPr>
          </w:p>
        </w:tc>
      </w:tr>
      <w:tr w:rsidR="009E12C6" w:rsidRPr="009F713B" w14:paraId="5858B004" w14:textId="77777777" w:rsidTr="00E21602">
        <w:trPr>
          <w:cnfStyle w:val="000000100000" w:firstRow="0" w:lastRow="0" w:firstColumn="0" w:lastColumn="0" w:oddVBand="0" w:evenVBand="0" w:oddHBand="1" w:evenHBand="0" w:firstRowFirstColumn="0" w:firstRowLastColumn="0" w:lastRowFirstColumn="0" w:lastRowLastColumn="0"/>
        </w:trPr>
        <w:tc>
          <w:tcPr>
            <w:tcW w:w="705" w:type="dxa"/>
          </w:tcPr>
          <w:p w14:paraId="4F9C85D8" w14:textId="3051049F" w:rsidR="009E12C6" w:rsidRPr="00334670" w:rsidRDefault="009E12C6" w:rsidP="009E12C6">
            <w:pPr>
              <w:pStyle w:val="TableLeftcolumn"/>
            </w:pPr>
            <w:r>
              <w:t>2</w:t>
            </w:r>
            <w:r w:rsidRPr="00334670">
              <w:t>.3</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42C7979F" w14:textId="61156BDD" w:rsidR="009E12C6" w:rsidRPr="009E12C6" w:rsidRDefault="009E12C6" w:rsidP="009E12C6">
            <w:pPr>
              <w:pStyle w:val="Tabletext"/>
            </w:pPr>
            <w:r w:rsidRPr="009E12C6">
              <w:rPr>
                <w:rFonts w:ascii="Open Sans Light" w:hAnsi="Open Sans Light" w:cs="Open Sans Light"/>
                <w:color w:val="000000"/>
              </w:rPr>
              <w:t>Create and produce content.</w:t>
            </w:r>
          </w:p>
        </w:tc>
        <w:tc>
          <w:tcPr>
            <w:tcW w:w="877" w:type="dxa"/>
            <w:vAlign w:val="bottom"/>
          </w:tcPr>
          <w:p w14:paraId="7E1074AB" w14:textId="77777777" w:rsidR="009E12C6" w:rsidRPr="00ED28EF" w:rsidRDefault="009E12C6" w:rsidP="009E12C6">
            <w:pPr>
              <w:pStyle w:val="Tabletext"/>
              <w:rPr>
                <w:rStyle w:val="Formentry12ptopunderline"/>
              </w:rPr>
            </w:pPr>
          </w:p>
        </w:tc>
      </w:tr>
      <w:tr w:rsidR="009E12C6" w:rsidRPr="009F713B" w14:paraId="6F65FE76" w14:textId="77777777" w:rsidTr="00E21602">
        <w:tc>
          <w:tcPr>
            <w:tcW w:w="705" w:type="dxa"/>
          </w:tcPr>
          <w:p w14:paraId="5D6578DF" w14:textId="2198A671" w:rsidR="009E12C6" w:rsidRPr="00334670" w:rsidRDefault="009E12C6" w:rsidP="009E12C6">
            <w:pPr>
              <w:pStyle w:val="TableLeftcolumn"/>
            </w:pPr>
            <w:r>
              <w:t>2</w:t>
            </w:r>
            <w:r w:rsidRPr="00334670">
              <w:t>.4</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18DAE0AD" w14:textId="2DFA0610" w:rsidR="009E12C6" w:rsidRPr="009E12C6" w:rsidRDefault="009E12C6" w:rsidP="009E12C6">
            <w:pPr>
              <w:pStyle w:val="Tabletext"/>
            </w:pPr>
            <w:r w:rsidRPr="009E12C6">
              <w:rPr>
                <w:rFonts w:ascii="Open Sans Light" w:hAnsi="Open Sans Light" w:cs="Open Sans Light"/>
                <w:color w:val="000000"/>
              </w:rPr>
              <w:t>Create and refine design concepts.</w:t>
            </w:r>
          </w:p>
        </w:tc>
        <w:tc>
          <w:tcPr>
            <w:tcW w:w="877" w:type="dxa"/>
            <w:vAlign w:val="bottom"/>
          </w:tcPr>
          <w:p w14:paraId="1FEA0246" w14:textId="77777777" w:rsidR="009E12C6" w:rsidRPr="00ED28EF" w:rsidRDefault="009E12C6" w:rsidP="009E12C6">
            <w:pPr>
              <w:pStyle w:val="Tabletext"/>
              <w:rPr>
                <w:rStyle w:val="Formentry12ptopunderline"/>
              </w:rPr>
            </w:pPr>
          </w:p>
        </w:tc>
      </w:tr>
      <w:tr w:rsidR="009E12C6" w:rsidRPr="009F713B" w14:paraId="554E6B4D" w14:textId="77777777" w:rsidTr="00E21602">
        <w:trPr>
          <w:cnfStyle w:val="000000100000" w:firstRow="0" w:lastRow="0" w:firstColumn="0" w:lastColumn="0" w:oddVBand="0" w:evenVBand="0" w:oddHBand="1" w:evenHBand="0" w:firstRowFirstColumn="0" w:firstRowLastColumn="0" w:lastRowFirstColumn="0" w:lastRowLastColumn="0"/>
        </w:trPr>
        <w:tc>
          <w:tcPr>
            <w:tcW w:w="705" w:type="dxa"/>
          </w:tcPr>
          <w:p w14:paraId="36DFD633" w14:textId="4CA06B71" w:rsidR="009E12C6" w:rsidRPr="00334670" w:rsidRDefault="009E12C6" w:rsidP="009E12C6">
            <w:pPr>
              <w:pStyle w:val="TableLeftcolumn"/>
            </w:pPr>
            <w:r>
              <w:t>2</w:t>
            </w:r>
            <w:r w:rsidRPr="00334670">
              <w:t>.5</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44293A91" w14:textId="5BDD9BD0" w:rsidR="009E12C6" w:rsidRPr="009E12C6" w:rsidRDefault="009E12C6" w:rsidP="009E12C6">
            <w:pPr>
              <w:pStyle w:val="Tabletext"/>
            </w:pPr>
            <w:r w:rsidRPr="009E12C6">
              <w:rPr>
                <w:rFonts w:ascii="Open Sans Light" w:hAnsi="Open Sans Light" w:cs="Open Sans Light"/>
                <w:color w:val="000000"/>
              </w:rPr>
              <w:t>Identify, utilize and create reusable components.</w:t>
            </w:r>
          </w:p>
        </w:tc>
        <w:tc>
          <w:tcPr>
            <w:tcW w:w="877" w:type="dxa"/>
            <w:vAlign w:val="bottom"/>
          </w:tcPr>
          <w:p w14:paraId="7CB8B6EC" w14:textId="77777777" w:rsidR="009E12C6" w:rsidRPr="00ED28EF" w:rsidRDefault="009E12C6" w:rsidP="009E12C6">
            <w:pPr>
              <w:pStyle w:val="Tabletext"/>
              <w:rPr>
                <w:rStyle w:val="Formentry12ptopunderline"/>
              </w:rPr>
            </w:pPr>
          </w:p>
        </w:tc>
      </w:tr>
      <w:tr w:rsidR="009E12C6" w:rsidRPr="009F713B" w14:paraId="0539A522" w14:textId="77777777" w:rsidTr="00E21602">
        <w:tc>
          <w:tcPr>
            <w:tcW w:w="705" w:type="dxa"/>
          </w:tcPr>
          <w:p w14:paraId="2B4DC417" w14:textId="0A5863A0" w:rsidR="009E12C6" w:rsidRDefault="009E12C6" w:rsidP="009E12C6">
            <w:pPr>
              <w:pStyle w:val="TableLeftcolumn"/>
            </w:pPr>
            <w:r>
              <w:t>2.6</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61687B66" w14:textId="683F574E" w:rsidR="009E12C6" w:rsidRPr="009E12C6" w:rsidRDefault="009E12C6" w:rsidP="009E12C6">
            <w:pPr>
              <w:pStyle w:val="Tabletext"/>
            </w:pPr>
            <w:r w:rsidRPr="009E12C6">
              <w:rPr>
                <w:rFonts w:ascii="Open Sans Light" w:hAnsi="Open Sans Light" w:cs="Open Sans Light"/>
                <w:color w:val="000000"/>
              </w:rPr>
              <w:t>Apply color theory when selecting appropriate colors.</w:t>
            </w:r>
          </w:p>
        </w:tc>
        <w:tc>
          <w:tcPr>
            <w:tcW w:w="877" w:type="dxa"/>
            <w:vAlign w:val="bottom"/>
          </w:tcPr>
          <w:p w14:paraId="0052D81E" w14:textId="77777777" w:rsidR="009E12C6" w:rsidRPr="00ED28EF" w:rsidRDefault="009E12C6" w:rsidP="009E12C6">
            <w:pPr>
              <w:pStyle w:val="Tabletext"/>
              <w:rPr>
                <w:rStyle w:val="Formentry12ptopunderline"/>
              </w:rPr>
            </w:pPr>
          </w:p>
        </w:tc>
      </w:tr>
      <w:tr w:rsidR="009E12C6" w:rsidRPr="009F713B" w14:paraId="7D509ACB" w14:textId="77777777" w:rsidTr="00E21602">
        <w:trPr>
          <w:cnfStyle w:val="000000100000" w:firstRow="0" w:lastRow="0" w:firstColumn="0" w:lastColumn="0" w:oddVBand="0" w:evenVBand="0" w:oddHBand="1" w:evenHBand="0" w:firstRowFirstColumn="0" w:firstRowLastColumn="0" w:lastRowFirstColumn="0" w:lastRowLastColumn="0"/>
        </w:trPr>
        <w:tc>
          <w:tcPr>
            <w:tcW w:w="705" w:type="dxa"/>
          </w:tcPr>
          <w:p w14:paraId="641C2C71" w14:textId="1BC37BF1" w:rsidR="009E12C6" w:rsidRDefault="009E12C6" w:rsidP="009E12C6">
            <w:pPr>
              <w:pStyle w:val="TableLeftcolumn"/>
            </w:pPr>
            <w:r>
              <w:t>2.7</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27E1C5A4" w14:textId="22F64165" w:rsidR="009E12C6" w:rsidRPr="009E12C6" w:rsidRDefault="009E12C6" w:rsidP="009E12C6">
            <w:pPr>
              <w:pStyle w:val="Tabletext"/>
            </w:pPr>
            <w:r w:rsidRPr="009E12C6">
              <w:rPr>
                <w:rFonts w:ascii="Open Sans Light" w:hAnsi="Open Sans Light" w:cs="Open Sans Light"/>
                <w:color w:val="000000"/>
              </w:rPr>
              <w:t>Apply knowledge of typography</w:t>
            </w:r>
          </w:p>
        </w:tc>
        <w:tc>
          <w:tcPr>
            <w:tcW w:w="877" w:type="dxa"/>
            <w:vAlign w:val="bottom"/>
          </w:tcPr>
          <w:p w14:paraId="1B67EF36" w14:textId="77777777" w:rsidR="009E12C6" w:rsidRPr="00ED28EF" w:rsidRDefault="009E12C6" w:rsidP="009E12C6">
            <w:pPr>
              <w:pStyle w:val="Tabletext"/>
              <w:rPr>
                <w:rStyle w:val="Formentry12ptopunderline"/>
              </w:rPr>
            </w:pPr>
          </w:p>
        </w:tc>
      </w:tr>
      <w:tr w:rsidR="009E12C6" w:rsidRPr="009F713B" w14:paraId="10715A93" w14:textId="77777777" w:rsidTr="00E21602">
        <w:tc>
          <w:tcPr>
            <w:tcW w:w="705" w:type="dxa"/>
          </w:tcPr>
          <w:p w14:paraId="26A8D7D7" w14:textId="4F240FFB" w:rsidR="009E12C6" w:rsidRDefault="009E12C6" w:rsidP="009E12C6">
            <w:pPr>
              <w:pStyle w:val="TableLeftcolumn"/>
            </w:pPr>
            <w:r>
              <w:t>2.8</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366D11BF" w14:textId="5713413D" w:rsidR="009E12C6" w:rsidRPr="009E12C6" w:rsidRDefault="009E12C6" w:rsidP="009E12C6">
            <w:pPr>
              <w:pStyle w:val="Tabletext"/>
            </w:pPr>
            <w:r w:rsidRPr="009E12C6">
              <w:rPr>
                <w:rFonts w:ascii="Open Sans Light" w:hAnsi="Open Sans Light" w:cs="Open Sans Light"/>
                <w:color w:val="000000"/>
              </w:rPr>
              <w:t>Apply principles and elements of design.</w:t>
            </w:r>
          </w:p>
        </w:tc>
        <w:tc>
          <w:tcPr>
            <w:tcW w:w="877" w:type="dxa"/>
            <w:vAlign w:val="bottom"/>
          </w:tcPr>
          <w:p w14:paraId="114EA089" w14:textId="77777777" w:rsidR="009E12C6" w:rsidRPr="00ED28EF" w:rsidRDefault="009E12C6" w:rsidP="009E12C6">
            <w:pPr>
              <w:pStyle w:val="Tabletext"/>
              <w:rPr>
                <w:rStyle w:val="Formentry12ptopunderline"/>
              </w:rPr>
            </w:pPr>
          </w:p>
        </w:tc>
      </w:tr>
      <w:tr w:rsidR="009E12C6" w:rsidRPr="009F713B" w14:paraId="41580644" w14:textId="77777777" w:rsidTr="00E21602">
        <w:trPr>
          <w:cnfStyle w:val="000000100000" w:firstRow="0" w:lastRow="0" w:firstColumn="0" w:lastColumn="0" w:oddVBand="0" w:evenVBand="0" w:oddHBand="1" w:evenHBand="0" w:firstRowFirstColumn="0" w:firstRowLastColumn="0" w:lastRowFirstColumn="0" w:lastRowLastColumn="0"/>
        </w:trPr>
        <w:tc>
          <w:tcPr>
            <w:tcW w:w="705" w:type="dxa"/>
          </w:tcPr>
          <w:p w14:paraId="5C4E93CF" w14:textId="7239B995" w:rsidR="009E12C6" w:rsidRDefault="009E12C6" w:rsidP="009E12C6">
            <w:pPr>
              <w:pStyle w:val="TableLeftcolumn"/>
            </w:pPr>
            <w:r>
              <w:t>2.9</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4D89582C" w14:textId="355EA99F" w:rsidR="009E12C6" w:rsidRPr="009E12C6" w:rsidRDefault="009E12C6" w:rsidP="009E12C6">
            <w:pPr>
              <w:pStyle w:val="Tabletext"/>
            </w:pPr>
            <w:r w:rsidRPr="009E12C6">
              <w:rPr>
                <w:rFonts w:ascii="Open Sans Light" w:hAnsi="Open Sans Light" w:cs="Open Sans Light"/>
                <w:color w:val="000000"/>
              </w:rPr>
              <w:t>Create templates for questionnaires, data collection, summary reports, as well as project conclusions to include insights into affordances and constraints for the design.</w:t>
            </w:r>
          </w:p>
        </w:tc>
        <w:tc>
          <w:tcPr>
            <w:tcW w:w="877" w:type="dxa"/>
            <w:vAlign w:val="bottom"/>
          </w:tcPr>
          <w:p w14:paraId="29086002" w14:textId="77777777" w:rsidR="009E12C6" w:rsidRPr="00ED28EF" w:rsidRDefault="009E12C6" w:rsidP="009E12C6">
            <w:pPr>
              <w:pStyle w:val="Tabletext"/>
              <w:rPr>
                <w:rStyle w:val="Formentry12ptopunderline"/>
              </w:rPr>
            </w:pPr>
          </w:p>
        </w:tc>
      </w:tr>
      <w:tr w:rsidR="009E12C6" w:rsidRPr="009F713B" w14:paraId="03A750CB" w14:textId="77777777" w:rsidTr="00E21602">
        <w:tc>
          <w:tcPr>
            <w:tcW w:w="705" w:type="dxa"/>
          </w:tcPr>
          <w:p w14:paraId="1F140BF1" w14:textId="1AD145AF" w:rsidR="009E12C6" w:rsidRDefault="009E12C6" w:rsidP="009E12C6">
            <w:pPr>
              <w:pStyle w:val="TableLeftcolumn"/>
            </w:pPr>
            <w:r>
              <w:t>2.10</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5F1AE65B" w14:textId="0BCA85A3" w:rsidR="009E12C6" w:rsidRPr="009E12C6" w:rsidRDefault="009E12C6" w:rsidP="009E12C6">
            <w:pPr>
              <w:pStyle w:val="Tabletext"/>
            </w:pPr>
            <w:r w:rsidRPr="009E12C6">
              <w:rPr>
                <w:rFonts w:ascii="Open Sans Light" w:hAnsi="Open Sans Light" w:cs="Open Sans Light"/>
                <w:color w:val="000000"/>
              </w:rPr>
              <w:t>Evaluate visual appeal.</w:t>
            </w:r>
          </w:p>
        </w:tc>
        <w:tc>
          <w:tcPr>
            <w:tcW w:w="877" w:type="dxa"/>
            <w:vAlign w:val="bottom"/>
          </w:tcPr>
          <w:p w14:paraId="260407AD" w14:textId="77777777" w:rsidR="009E12C6" w:rsidRPr="00ED28EF" w:rsidRDefault="009E12C6" w:rsidP="009E12C6">
            <w:pPr>
              <w:pStyle w:val="Tabletext"/>
              <w:rPr>
                <w:rStyle w:val="Formentry12ptopunderline"/>
              </w:rPr>
            </w:pPr>
          </w:p>
        </w:tc>
      </w:tr>
      <w:tr w:rsidR="009E12C6" w:rsidRPr="009F713B" w14:paraId="4C2315D7" w14:textId="77777777" w:rsidTr="00E21602">
        <w:trPr>
          <w:cnfStyle w:val="000000100000" w:firstRow="0" w:lastRow="0" w:firstColumn="0" w:lastColumn="0" w:oddVBand="0" w:evenVBand="0" w:oddHBand="1" w:evenHBand="0" w:firstRowFirstColumn="0" w:firstRowLastColumn="0" w:lastRowFirstColumn="0" w:lastRowLastColumn="0"/>
        </w:trPr>
        <w:tc>
          <w:tcPr>
            <w:tcW w:w="705" w:type="dxa"/>
          </w:tcPr>
          <w:p w14:paraId="2C41B6F5" w14:textId="29614CE1" w:rsidR="009E12C6" w:rsidRDefault="009E12C6" w:rsidP="009E12C6">
            <w:pPr>
              <w:pStyle w:val="TableLeftcolumn"/>
            </w:pPr>
            <w:r>
              <w:t>2.11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7014B210" w14:textId="73757343" w:rsidR="009E12C6" w:rsidRPr="009E12C6" w:rsidRDefault="009E12C6" w:rsidP="009E12C6">
            <w:pPr>
              <w:pStyle w:val="Tabletext"/>
            </w:pPr>
            <w:r w:rsidRPr="009E12C6">
              <w:rPr>
                <w:rFonts w:ascii="Open Sans Light" w:hAnsi="Open Sans Light" w:cs="Open Sans Light"/>
                <w:color w:val="000000"/>
              </w:rPr>
              <w:t>Distinguish difference in various qualitative research methods, such as user interviews, ethnography, field studies, focus groups, and usability testing.</w:t>
            </w:r>
          </w:p>
        </w:tc>
        <w:tc>
          <w:tcPr>
            <w:tcW w:w="877" w:type="dxa"/>
            <w:vAlign w:val="bottom"/>
          </w:tcPr>
          <w:p w14:paraId="65000094" w14:textId="77777777" w:rsidR="009E12C6" w:rsidRPr="00ED28EF" w:rsidRDefault="009E12C6" w:rsidP="009E12C6">
            <w:pPr>
              <w:pStyle w:val="Tabletext"/>
              <w:rPr>
                <w:rStyle w:val="Formentry12ptopunderline"/>
              </w:rPr>
            </w:pPr>
          </w:p>
        </w:tc>
      </w:tr>
      <w:tr w:rsidR="009E12C6" w:rsidRPr="009F713B" w14:paraId="44EBD0E1" w14:textId="77777777" w:rsidTr="00E21602">
        <w:tc>
          <w:tcPr>
            <w:tcW w:w="705" w:type="dxa"/>
          </w:tcPr>
          <w:p w14:paraId="153F9939" w14:textId="5BB1CC64" w:rsidR="009E12C6" w:rsidRDefault="009E12C6" w:rsidP="009E12C6">
            <w:pPr>
              <w:pStyle w:val="TableLeftcolumn"/>
            </w:pPr>
            <w:r>
              <w:t>2.12</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43E5E59D" w14:textId="7BD3C241" w:rsidR="009E12C6" w:rsidRPr="009E12C6" w:rsidRDefault="009E12C6" w:rsidP="009E12C6">
            <w:pPr>
              <w:pStyle w:val="Tabletext"/>
            </w:pPr>
            <w:r w:rsidRPr="009E12C6">
              <w:rPr>
                <w:rFonts w:ascii="Open Sans Light" w:hAnsi="Open Sans Light" w:cs="Open Sans Light"/>
                <w:color w:val="000000"/>
              </w:rPr>
              <w:t>Demonstrate knowledge of HTML, XHTML, and CSS.</w:t>
            </w:r>
          </w:p>
        </w:tc>
        <w:tc>
          <w:tcPr>
            <w:tcW w:w="877" w:type="dxa"/>
            <w:vAlign w:val="bottom"/>
          </w:tcPr>
          <w:p w14:paraId="65A6A3EE" w14:textId="77777777" w:rsidR="009E12C6" w:rsidRPr="00ED28EF" w:rsidRDefault="009E12C6" w:rsidP="009E12C6">
            <w:pPr>
              <w:pStyle w:val="Tabletext"/>
              <w:rPr>
                <w:rStyle w:val="Formentry12ptopunderline"/>
              </w:rPr>
            </w:pPr>
          </w:p>
        </w:tc>
      </w:tr>
      <w:tr w:rsidR="009E12C6" w:rsidRPr="009F713B" w14:paraId="2D3B9752" w14:textId="77777777" w:rsidTr="00E21602">
        <w:trPr>
          <w:cnfStyle w:val="000000100000" w:firstRow="0" w:lastRow="0" w:firstColumn="0" w:lastColumn="0" w:oddVBand="0" w:evenVBand="0" w:oddHBand="1" w:evenHBand="0" w:firstRowFirstColumn="0" w:firstRowLastColumn="0" w:lastRowFirstColumn="0" w:lastRowLastColumn="0"/>
        </w:trPr>
        <w:tc>
          <w:tcPr>
            <w:tcW w:w="705" w:type="dxa"/>
          </w:tcPr>
          <w:p w14:paraId="7A367DD4" w14:textId="18915DED" w:rsidR="009E12C6" w:rsidRDefault="009E12C6" w:rsidP="009E12C6">
            <w:pPr>
              <w:pStyle w:val="TableLeftcolumn"/>
            </w:pPr>
            <w:r>
              <w:t>2.13</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17862C59" w14:textId="0B9DFAED" w:rsidR="009E12C6" w:rsidRPr="009E12C6" w:rsidRDefault="009E12C6" w:rsidP="009E12C6">
            <w:pPr>
              <w:pStyle w:val="Tabletext"/>
            </w:pPr>
            <w:r w:rsidRPr="009E12C6">
              <w:rPr>
                <w:rFonts w:ascii="Open Sans Light" w:hAnsi="Open Sans Light" w:cs="Open Sans Light"/>
                <w:color w:val="000000"/>
              </w:rPr>
              <w:t>Explain how the connected layouts, blocks of content, visual designs, and navigation r</w:t>
            </w:r>
            <w:r w:rsidR="00767F98">
              <w:rPr>
                <w:rFonts w:ascii="Open Sans Light" w:hAnsi="Open Sans Light" w:cs="Open Sans Light"/>
                <w:color w:val="000000"/>
              </w:rPr>
              <w:t>e</w:t>
            </w:r>
            <w:r w:rsidRPr="009E12C6">
              <w:rPr>
                <w:rFonts w:ascii="Open Sans Light" w:hAnsi="Open Sans Light" w:cs="Open Sans Light"/>
                <w:color w:val="000000"/>
              </w:rPr>
              <w:t>quirements enhance user experience.</w:t>
            </w:r>
          </w:p>
        </w:tc>
        <w:tc>
          <w:tcPr>
            <w:tcW w:w="877" w:type="dxa"/>
            <w:vAlign w:val="bottom"/>
          </w:tcPr>
          <w:p w14:paraId="11600F67" w14:textId="77777777" w:rsidR="009E12C6" w:rsidRPr="00ED28EF" w:rsidRDefault="009E12C6" w:rsidP="009E12C6">
            <w:pPr>
              <w:pStyle w:val="Tabletext"/>
              <w:rPr>
                <w:rStyle w:val="Formentry12ptopunderline"/>
              </w:rPr>
            </w:pPr>
          </w:p>
        </w:tc>
      </w:tr>
      <w:tr w:rsidR="009E12C6" w:rsidRPr="009F713B" w14:paraId="24BEF9BB" w14:textId="77777777" w:rsidTr="00E21602">
        <w:tc>
          <w:tcPr>
            <w:tcW w:w="705" w:type="dxa"/>
          </w:tcPr>
          <w:p w14:paraId="2C58CDAB" w14:textId="2DC219CB" w:rsidR="009E12C6" w:rsidRDefault="009E12C6" w:rsidP="009E12C6">
            <w:pPr>
              <w:pStyle w:val="TableLeftcolumn"/>
            </w:pPr>
            <w:r>
              <w:t>2.14</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65D6DD3B" w14:textId="1E733043" w:rsidR="009E12C6" w:rsidRPr="009E12C6" w:rsidRDefault="009E12C6" w:rsidP="009E12C6">
            <w:pPr>
              <w:pStyle w:val="Tabletext"/>
            </w:pPr>
            <w:r w:rsidRPr="009E12C6">
              <w:rPr>
                <w:rFonts w:ascii="Open Sans Light" w:hAnsi="Open Sans Light" w:cs="Open Sans Light"/>
                <w:color w:val="000000"/>
              </w:rPr>
              <w:t>Demonstrate knowledge of how to use a scripting language to program a site.</w:t>
            </w:r>
          </w:p>
        </w:tc>
        <w:tc>
          <w:tcPr>
            <w:tcW w:w="877" w:type="dxa"/>
            <w:vAlign w:val="bottom"/>
          </w:tcPr>
          <w:p w14:paraId="7EF1FE8A" w14:textId="77777777" w:rsidR="009E12C6" w:rsidRPr="00ED28EF" w:rsidRDefault="009E12C6" w:rsidP="009E12C6">
            <w:pPr>
              <w:pStyle w:val="Tabletext"/>
              <w:rPr>
                <w:rStyle w:val="Formentry12ptopunderline"/>
              </w:rPr>
            </w:pPr>
          </w:p>
        </w:tc>
      </w:tr>
    </w:tbl>
    <w:bookmarkEnd w:id="0"/>
    <w:p w14:paraId="2CFB9F4B" w14:textId="03660FC0" w:rsidR="0000348A" w:rsidRPr="003F2990" w:rsidRDefault="0000348A" w:rsidP="0000348A">
      <w:pPr>
        <w:pStyle w:val="Heading2"/>
      </w:pPr>
      <w:r w:rsidRPr="003F2990">
        <w:t>Benchmark</w:t>
      </w:r>
      <w:r>
        <w:t xml:space="preserve"> 3</w:t>
      </w:r>
      <w:r w:rsidRPr="003F2990">
        <w:t xml:space="preserve">: </w:t>
      </w:r>
      <w:r w:rsidR="001E2558">
        <w:t>Understand project workflow</w:t>
      </w:r>
    </w:p>
    <w:p w14:paraId="4C1AC5C7" w14:textId="77777777" w:rsidR="0000348A" w:rsidRPr="003962B7" w:rsidRDefault="0000348A" w:rsidP="0000348A">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0348A" w:rsidRPr="00C41189" w14:paraId="697B37A9" w14:textId="77777777" w:rsidTr="009E12C6">
        <w:trPr>
          <w:cnfStyle w:val="100000000000" w:firstRow="1" w:lastRow="0" w:firstColumn="0" w:lastColumn="0" w:oddVBand="0" w:evenVBand="0" w:oddHBand="0" w:evenHBand="0" w:firstRowFirstColumn="0" w:firstRowLastColumn="0" w:lastRowFirstColumn="0" w:lastRowLastColumn="0"/>
          <w:tblHeader/>
        </w:trPr>
        <w:tc>
          <w:tcPr>
            <w:tcW w:w="705" w:type="dxa"/>
          </w:tcPr>
          <w:p w14:paraId="3A2252B6" w14:textId="77777777" w:rsidR="0000348A" w:rsidRPr="00C41189" w:rsidRDefault="0000348A" w:rsidP="00157A2D">
            <w:pPr>
              <w:pStyle w:val="TableHeader"/>
              <w:jc w:val="right"/>
              <w:rPr>
                <w:b/>
                <w:bCs/>
              </w:rPr>
            </w:pPr>
            <w:r w:rsidRPr="00C41189">
              <w:rPr>
                <w:b/>
                <w:bCs/>
              </w:rPr>
              <w:t>#</w:t>
            </w:r>
          </w:p>
        </w:tc>
        <w:tc>
          <w:tcPr>
            <w:tcW w:w="8200" w:type="dxa"/>
          </w:tcPr>
          <w:p w14:paraId="51CBEDC7" w14:textId="77777777" w:rsidR="0000348A" w:rsidRPr="00C41189" w:rsidRDefault="0000348A" w:rsidP="00157A2D">
            <w:pPr>
              <w:pStyle w:val="TableHeader"/>
              <w:rPr>
                <w:b/>
                <w:bCs/>
              </w:rPr>
            </w:pPr>
            <w:r w:rsidRPr="00C41189">
              <w:rPr>
                <w:b/>
                <w:bCs/>
              </w:rPr>
              <w:t>DESCRIPTION</w:t>
            </w:r>
          </w:p>
        </w:tc>
        <w:tc>
          <w:tcPr>
            <w:tcW w:w="877" w:type="dxa"/>
          </w:tcPr>
          <w:p w14:paraId="176DC715" w14:textId="77777777" w:rsidR="0000348A" w:rsidRPr="00C41189" w:rsidRDefault="0000348A" w:rsidP="00157A2D">
            <w:pPr>
              <w:pStyle w:val="TableHeader"/>
              <w:rPr>
                <w:b/>
                <w:bCs/>
              </w:rPr>
            </w:pPr>
            <w:r w:rsidRPr="00C41189">
              <w:rPr>
                <w:b/>
                <w:bCs/>
              </w:rPr>
              <w:t>RATING</w:t>
            </w:r>
          </w:p>
        </w:tc>
      </w:tr>
      <w:tr w:rsidR="009E12C6" w:rsidRPr="009F713B" w14:paraId="243F3920" w14:textId="77777777" w:rsidTr="009E12C6">
        <w:trPr>
          <w:cnfStyle w:val="000000100000" w:firstRow="0" w:lastRow="0" w:firstColumn="0" w:lastColumn="0" w:oddVBand="0" w:evenVBand="0" w:oddHBand="1" w:evenHBand="0" w:firstRowFirstColumn="0" w:firstRowLastColumn="0" w:lastRowFirstColumn="0" w:lastRowLastColumn="0"/>
        </w:trPr>
        <w:tc>
          <w:tcPr>
            <w:tcW w:w="705" w:type="dxa"/>
          </w:tcPr>
          <w:p w14:paraId="37132FBA" w14:textId="4EFFA35C" w:rsidR="009E12C6" w:rsidRPr="00334670" w:rsidRDefault="009E12C6" w:rsidP="009E12C6">
            <w:pPr>
              <w:pStyle w:val="TableLeftcolumn"/>
            </w:pPr>
            <w:r>
              <w:t>3</w:t>
            </w:r>
            <w:r w:rsidRPr="00334670">
              <w:t>.1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761ACA88" w14:textId="4425AA22" w:rsidR="009E12C6" w:rsidRPr="009E12C6" w:rsidRDefault="009E12C6" w:rsidP="009E12C6">
            <w:pPr>
              <w:pStyle w:val="Tabletext"/>
            </w:pPr>
            <w:r w:rsidRPr="009E12C6">
              <w:rPr>
                <w:rFonts w:ascii="Open Sans Light" w:hAnsi="Open Sans Light" w:cs="Open Sans Light"/>
                <w:color w:val="000000"/>
              </w:rPr>
              <w:t>Develop flowchart, navigational blueprints and schema.</w:t>
            </w:r>
          </w:p>
        </w:tc>
        <w:tc>
          <w:tcPr>
            <w:tcW w:w="877" w:type="dxa"/>
            <w:tcBorders>
              <w:left w:val="nil"/>
              <w:bottom w:val="single" w:sz="8" w:space="0" w:color="auto"/>
            </w:tcBorders>
            <w:vAlign w:val="bottom"/>
          </w:tcPr>
          <w:p w14:paraId="7CD8CD0C" w14:textId="77777777" w:rsidR="009E12C6" w:rsidRPr="00ED28EF" w:rsidRDefault="009E12C6" w:rsidP="009E12C6">
            <w:pPr>
              <w:pStyle w:val="Tabletext"/>
              <w:rPr>
                <w:rStyle w:val="Formentry12ptopunderline"/>
              </w:rPr>
            </w:pPr>
          </w:p>
        </w:tc>
      </w:tr>
      <w:tr w:rsidR="009E12C6" w:rsidRPr="009F713B" w14:paraId="5DF9B235" w14:textId="77777777" w:rsidTr="009E12C6">
        <w:tc>
          <w:tcPr>
            <w:tcW w:w="705" w:type="dxa"/>
          </w:tcPr>
          <w:p w14:paraId="287F4C87" w14:textId="4A2EA98B" w:rsidR="009E12C6" w:rsidRPr="00334670" w:rsidRDefault="009E12C6" w:rsidP="009E12C6">
            <w:pPr>
              <w:pStyle w:val="TableLeftcolumn"/>
            </w:pPr>
            <w:r>
              <w:t>3</w:t>
            </w:r>
            <w:r w:rsidRPr="00334670">
              <w:t>.2</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36A7B0F5" w14:textId="6E407F77" w:rsidR="009E12C6" w:rsidRPr="009E12C6" w:rsidRDefault="009E12C6" w:rsidP="009E12C6">
            <w:pPr>
              <w:pStyle w:val="Tabletext"/>
            </w:pPr>
            <w:r w:rsidRPr="009E12C6">
              <w:rPr>
                <w:rFonts w:ascii="Open Sans Light" w:hAnsi="Open Sans Light" w:cs="Open Sans Light"/>
                <w:color w:val="000000"/>
              </w:rPr>
              <w:t>Identify and apply different states of UX design process, including research, identification of a problem, ideation, prototyping, and testing, to refine or create products</w:t>
            </w:r>
            <w:r w:rsidR="0011665A">
              <w:rPr>
                <w:rFonts w:ascii="Open Sans Light" w:hAnsi="Open Sans Light" w:cs="Open Sans Light"/>
                <w:color w:val="000000"/>
              </w:rPr>
              <w:t>.</w:t>
            </w:r>
          </w:p>
        </w:tc>
        <w:tc>
          <w:tcPr>
            <w:tcW w:w="877" w:type="dxa"/>
            <w:tcBorders>
              <w:top w:val="single" w:sz="8" w:space="0" w:color="auto"/>
              <w:left w:val="nil"/>
              <w:bottom w:val="single" w:sz="8" w:space="0" w:color="auto"/>
            </w:tcBorders>
            <w:vAlign w:val="bottom"/>
          </w:tcPr>
          <w:p w14:paraId="5A3C7FA5" w14:textId="77777777" w:rsidR="009E12C6" w:rsidRPr="00ED28EF" w:rsidRDefault="009E12C6" w:rsidP="009E12C6">
            <w:pPr>
              <w:pStyle w:val="Tabletext"/>
              <w:rPr>
                <w:rStyle w:val="Formentry12ptopunderline"/>
              </w:rPr>
            </w:pPr>
          </w:p>
        </w:tc>
      </w:tr>
      <w:tr w:rsidR="009E12C6" w:rsidRPr="009F713B" w14:paraId="3A69AE8C" w14:textId="77777777" w:rsidTr="009E12C6">
        <w:trPr>
          <w:cnfStyle w:val="000000100000" w:firstRow="0" w:lastRow="0" w:firstColumn="0" w:lastColumn="0" w:oddVBand="0" w:evenVBand="0" w:oddHBand="1" w:evenHBand="0" w:firstRowFirstColumn="0" w:firstRowLastColumn="0" w:lastRowFirstColumn="0" w:lastRowLastColumn="0"/>
        </w:trPr>
        <w:tc>
          <w:tcPr>
            <w:tcW w:w="705" w:type="dxa"/>
          </w:tcPr>
          <w:p w14:paraId="4F369037" w14:textId="3CD13017" w:rsidR="009E12C6" w:rsidRPr="00334670" w:rsidRDefault="009E12C6" w:rsidP="009E12C6">
            <w:pPr>
              <w:pStyle w:val="TableLeftcolumn"/>
            </w:pPr>
            <w:r>
              <w:t>3</w:t>
            </w:r>
            <w:r w:rsidRPr="00334670">
              <w:t>.3</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7B477C92" w14:textId="4EA467A2" w:rsidR="009E12C6" w:rsidRPr="009E12C6" w:rsidRDefault="009E12C6" w:rsidP="009E12C6">
            <w:pPr>
              <w:pStyle w:val="Tabletext"/>
            </w:pPr>
            <w:r w:rsidRPr="009E12C6">
              <w:rPr>
                <w:rFonts w:ascii="Open Sans Light" w:hAnsi="Open Sans Light" w:cs="Open Sans Light"/>
                <w:color w:val="000000"/>
              </w:rPr>
              <w:t>Create sample design showing placement of buttons/navigational graphics and suggested color scheme.</w:t>
            </w:r>
          </w:p>
        </w:tc>
        <w:tc>
          <w:tcPr>
            <w:tcW w:w="877" w:type="dxa"/>
            <w:tcBorders>
              <w:top w:val="single" w:sz="8" w:space="0" w:color="auto"/>
              <w:left w:val="nil"/>
              <w:bottom w:val="single" w:sz="8" w:space="0" w:color="auto"/>
            </w:tcBorders>
            <w:vAlign w:val="bottom"/>
          </w:tcPr>
          <w:p w14:paraId="0082F124" w14:textId="77777777" w:rsidR="009E12C6" w:rsidRPr="00ED28EF" w:rsidRDefault="009E12C6" w:rsidP="009E12C6">
            <w:pPr>
              <w:pStyle w:val="Tabletext"/>
              <w:rPr>
                <w:rStyle w:val="Formentry12ptopunderline"/>
              </w:rPr>
            </w:pPr>
          </w:p>
        </w:tc>
      </w:tr>
      <w:tr w:rsidR="009E12C6" w:rsidRPr="009F713B" w14:paraId="1E6AD72E" w14:textId="77777777" w:rsidTr="009E12C6">
        <w:tc>
          <w:tcPr>
            <w:tcW w:w="705" w:type="dxa"/>
          </w:tcPr>
          <w:p w14:paraId="0359FABE" w14:textId="5A86AC63" w:rsidR="009E12C6" w:rsidRPr="00334670" w:rsidRDefault="009E12C6" w:rsidP="009E12C6">
            <w:pPr>
              <w:pStyle w:val="TableLeftcolumn"/>
            </w:pPr>
            <w:r>
              <w:t>3</w:t>
            </w:r>
            <w:r w:rsidRPr="00334670">
              <w:t>.4</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2DF50DB6" w14:textId="7632AC8D" w:rsidR="009E12C6" w:rsidRPr="009E12C6" w:rsidRDefault="009E12C6" w:rsidP="009E12C6">
            <w:pPr>
              <w:pStyle w:val="Tabletext"/>
            </w:pPr>
            <w:r w:rsidRPr="009E12C6">
              <w:rPr>
                <w:rFonts w:ascii="Open Sans Light" w:hAnsi="Open Sans Light" w:cs="Open Sans Light"/>
                <w:color w:val="000000"/>
              </w:rPr>
              <w:t>Develop storyboards, brainstorming, role playing, game storming, paper models, and click through prototypes, mockups – including physical and click-through prototypes.</w:t>
            </w:r>
          </w:p>
        </w:tc>
        <w:tc>
          <w:tcPr>
            <w:tcW w:w="877" w:type="dxa"/>
            <w:tcBorders>
              <w:top w:val="single" w:sz="8" w:space="0" w:color="auto"/>
              <w:left w:val="nil"/>
              <w:bottom w:val="single" w:sz="8" w:space="0" w:color="auto"/>
            </w:tcBorders>
            <w:vAlign w:val="bottom"/>
          </w:tcPr>
          <w:p w14:paraId="2D1BCBEC" w14:textId="77777777" w:rsidR="009E12C6" w:rsidRPr="00ED28EF" w:rsidRDefault="009E12C6" w:rsidP="009E12C6">
            <w:pPr>
              <w:pStyle w:val="Tabletext"/>
              <w:rPr>
                <w:rStyle w:val="Formentry12ptopunderline"/>
              </w:rPr>
            </w:pPr>
          </w:p>
        </w:tc>
      </w:tr>
      <w:tr w:rsidR="009E12C6" w:rsidRPr="009F713B" w14:paraId="097C421B" w14:textId="77777777" w:rsidTr="009E12C6">
        <w:trPr>
          <w:cnfStyle w:val="000000100000" w:firstRow="0" w:lastRow="0" w:firstColumn="0" w:lastColumn="0" w:oddVBand="0" w:evenVBand="0" w:oddHBand="1" w:evenHBand="0" w:firstRowFirstColumn="0" w:firstRowLastColumn="0" w:lastRowFirstColumn="0" w:lastRowLastColumn="0"/>
        </w:trPr>
        <w:tc>
          <w:tcPr>
            <w:tcW w:w="705" w:type="dxa"/>
          </w:tcPr>
          <w:p w14:paraId="03CDCD44" w14:textId="692BDE9F" w:rsidR="009E12C6" w:rsidRPr="00334670" w:rsidRDefault="009E12C6" w:rsidP="009E12C6">
            <w:pPr>
              <w:pStyle w:val="TableLeftcolumn"/>
            </w:pPr>
            <w:r>
              <w:t>3</w:t>
            </w:r>
            <w:r w:rsidRPr="00334670">
              <w:t>.5</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09485D1C" w14:textId="10C400A5" w:rsidR="009E12C6" w:rsidRPr="009E12C6" w:rsidRDefault="009E12C6" w:rsidP="009E12C6">
            <w:pPr>
              <w:pStyle w:val="Tabletext"/>
            </w:pPr>
            <w:r w:rsidRPr="009E12C6">
              <w:rPr>
                <w:rFonts w:ascii="Open Sans Light" w:hAnsi="Open Sans Light" w:cs="Open Sans Light"/>
                <w:color w:val="000000"/>
              </w:rPr>
              <w:t>Define scope of work to achieve individual and group goals.</w:t>
            </w:r>
          </w:p>
        </w:tc>
        <w:tc>
          <w:tcPr>
            <w:tcW w:w="877" w:type="dxa"/>
            <w:tcBorders>
              <w:top w:val="single" w:sz="8" w:space="0" w:color="auto"/>
              <w:left w:val="nil"/>
              <w:bottom w:val="single" w:sz="8" w:space="0" w:color="auto"/>
            </w:tcBorders>
            <w:vAlign w:val="bottom"/>
          </w:tcPr>
          <w:p w14:paraId="38289F83" w14:textId="77777777" w:rsidR="009E12C6" w:rsidRPr="00ED28EF" w:rsidRDefault="009E12C6" w:rsidP="009E12C6">
            <w:pPr>
              <w:pStyle w:val="Tabletext"/>
              <w:rPr>
                <w:rStyle w:val="Formentry12ptopunderline"/>
              </w:rPr>
            </w:pPr>
          </w:p>
        </w:tc>
      </w:tr>
      <w:tr w:rsidR="009E12C6" w:rsidRPr="009F713B" w14:paraId="1E593D23" w14:textId="77777777" w:rsidTr="009E12C6">
        <w:tc>
          <w:tcPr>
            <w:tcW w:w="705" w:type="dxa"/>
          </w:tcPr>
          <w:p w14:paraId="0E7CF5FF" w14:textId="37A5CB23" w:rsidR="009E12C6" w:rsidRDefault="009E12C6" w:rsidP="009E12C6">
            <w:pPr>
              <w:pStyle w:val="TableLeftcolumn"/>
            </w:pPr>
            <w:r>
              <w:t>3.6</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6AF5E08C" w14:textId="17939BD3" w:rsidR="009E12C6" w:rsidRPr="009E12C6" w:rsidRDefault="009E12C6" w:rsidP="009E12C6">
            <w:pPr>
              <w:pStyle w:val="Tabletext"/>
            </w:pPr>
            <w:r w:rsidRPr="009E12C6">
              <w:rPr>
                <w:rFonts w:ascii="Open Sans Light" w:hAnsi="Open Sans Light" w:cs="Open Sans Light"/>
                <w:color w:val="000000"/>
              </w:rPr>
              <w:t>Demo</w:t>
            </w:r>
            <w:r w:rsidR="00767F98">
              <w:rPr>
                <w:rFonts w:ascii="Open Sans Light" w:hAnsi="Open Sans Light" w:cs="Open Sans Light"/>
                <w:color w:val="000000"/>
              </w:rPr>
              <w:t>ns</w:t>
            </w:r>
            <w:r w:rsidRPr="009E12C6">
              <w:rPr>
                <w:rFonts w:ascii="Open Sans Light" w:hAnsi="Open Sans Light" w:cs="Open Sans Light"/>
                <w:color w:val="000000"/>
              </w:rPr>
              <w:t>trate time-management awareness and planning ability to achieve tasks.</w:t>
            </w:r>
          </w:p>
        </w:tc>
        <w:tc>
          <w:tcPr>
            <w:tcW w:w="877" w:type="dxa"/>
            <w:tcBorders>
              <w:top w:val="single" w:sz="8" w:space="0" w:color="auto"/>
              <w:left w:val="nil"/>
              <w:bottom w:val="single" w:sz="8" w:space="0" w:color="auto"/>
            </w:tcBorders>
            <w:vAlign w:val="bottom"/>
          </w:tcPr>
          <w:p w14:paraId="75B43B70" w14:textId="77777777" w:rsidR="009E12C6" w:rsidRPr="00ED28EF" w:rsidRDefault="009E12C6" w:rsidP="009E12C6">
            <w:pPr>
              <w:pStyle w:val="Tabletext"/>
              <w:rPr>
                <w:rStyle w:val="Formentry12ptopunderline"/>
              </w:rPr>
            </w:pPr>
          </w:p>
        </w:tc>
      </w:tr>
      <w:tr w:rsidR="009E12C6" w:rsidRPr="009F713B" w14:paraId="3E6A36EE" w14:textId="77777777" w:rsidTr="009E12C6">
        <w:trPr>
          <w:cnfStyle w:val="000000100000" w:firstRow="0" w:lastRow="0" w:firstColumn="0" w:lastColumn="0" w:oddVBand="0" w:evenVBand="0" w:oddHBand="1" w:evenHBand="0" w:firstRowFirstColumn="0" w:firstRowLastColumn="0" w:lastRowFirstColumn="0" w:lastRowLastColumn="0"/>
        </w:trPr>
        <w:tc>
          <w:tcPr>
            <w:tcW w:w="705" w:type="dxa"/>
          </w:tcPr>
          <w:p w14:paraId="3FB21633" w14:textId="1CAE4E89" w:rsidR="009E12C6" w:rsidRDefault="009E12C6" w:rsidP="009E12C6">
            <w:pPr>
              <w:pStyle w:val="TableLeftcolumn"/>
            </w:pPr>
            <w:r>
              <w:t>3.7</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2E0A7D91" w14:textId="6A1FFF65" w:rsidR="009E12C6" w:rsidRPr="009E12C6" w:rsidRDefault="009E12C6" w:rsidP="009E12C6">
            <w:pPr>
              <w:pStyle w:val="Tabletext"/>
            </w:pPr>
            <w:r w:rsidRPr="009E12C6">
              <w:rPr>
                <w:rFonts w:ascii="Open Sans Light" w:hAnsi="Open Sans Light" w:cs="Open Sans Light"/>
                <w:color w:val="000000"/>
              </w:rPr>
              <w:t>Use available reference tools as appropriate.</w:t>
            </w:r>
          </w:p>
        </w:tc>
        <w:tc>
          <w:tcPr>
            <w:tcW w:w="877" w:type="dxa"/>
            <w:tcBorders>
              <w:top w:val="single" w:sz="8" w:space="0" w:color="auto"/>
              <w:left w:val="nil"/>
              <w:bottom w:val="single" w:sz="8" w:space="0" w:color="auto"/>
            </w:tcBorders>
            <w:vAlign w:val="bottom"/>
          </w:tcPr>
          <w:p w14:paraId="637FF1C0" w14:textId="77777777" w:rsidR="009E12C6" w:rsidRPr="00ED28EF" w:rsidRDefault="009E12C6" w:rsidP="009E12C6">
            <w:pPr>
              <w:pStyle w:val="Tabletext"/>
              <w:rPr>
                <w:rStyle w:val="Formentry12ptopunderline"/>
              </w:rPr>
            </w:pPr>
          </w:p>
        </w:tc>
      </w:tr>
      <w:tr w:rsidR="009E12C6" w:rsidRPr="009F713B" w14:paraId="4E2905A3" w14:textId="77777777" w:rsidTr="009E12C6">
        <w:tc>
          <w:tcPr>
            <w:tcW w:w="705" w:type="dxa"/>
          </w:tcPr>
          <w:p w14:paraId="569F0847" w14:textId="7ACD3DA4" w:rsidR="009E12C6" w:rsidRDefault="009E12C6" w:rsidP="009E12C6">
            <w:pPr>
              <w:pStyle w:val="TableLeftcolumn"/>
            </w:pPr>
            <w:r>
              <w:t>3.8</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2E0D7452" w14:textId="4CAAD09A" w:rsidR="009E12C6" w:rsidRPr="009E12C6" w:rsidRDefault="009E12C6" w:rsidP="009E12C6">
            <w:pPr>
              <w:pStyle w:val="Tabletext"/>
              <w:rPr>
                <w:rFonts w:ascii="Open Sans Light" w:hAnsi="Open Sans Light" w:cs="Open Sans Light"/>
                <w:color w:val="000000"/>
              </w:rPr>
            </w:pPr>
            <w:r w:rsidRPr="00046A2F">
              <w:rPr>
                <w:rFonts w:ascii="Open Sans Light" w:hAnsi="Open Sans Light" w:cs="Open Sans Light"/>
                <w:color w:val="000000"/>
              </w:rPr>
              <w:t>Create a portfolio of projects that shows growth over time, add class artifacts to the (IPS) Individual Plan of Study electronic portfolio.</w:t>
            </w:r>
          </w:p>
        </w:tc>
        <w:tc>
          <w:tcPr>
            <w:tcW w:w="877" w:type="dxa"/>
            <w:tcBorders>
              <w:top w:val="single" w:sz="8" w:space="0" w:color="auto"/>
              <w:left w:val="nil"/>
              <w:bottom w:val="single" w:sz="8" w:space="0" w:color="auto"/>
            </w:tcBorders>
            <w:vAlign w:val="bottom"/>
          </w:tcPr>
          <w:p w14:paraId="5534302D" w14:textId="77777777" w:rsidR="009E12C6" w:rsidRPr="00ED28EF" w:rsidRDefault="009E12C6" w:rsidP="009E12C6">
            <w:pPr>
              <w:pStyle w:val="Tabletext"/>
              <w:rPr>
                <w:rStyle w:val="Formentry12ptopunderline"/>
              </w:rPr>
            </w:pPr>
          </w:p>
        </w:tc>
      </w:tr>
    </w:tbl>
    <w:p w14:paraId="781E2B09" w14:textId="120D09BC" w:rsidR="0000348A" w:rsidRPr="003F2990" w:rsidRDefault="0000348A" w:rsidP="0000348A">
      <w:pPr>
        <w:pStyle w:val="Heading2"/>
      </w:pPr>
      <w:r w:rsidRPr="003F2990">
        <w:t>Benchmark</w:t>
      </w:r>
      <w:r>
        <w:t xml:space="preserve"> 4</w:t>
      </w:r>
      <w:r w:rsidRPr="003F2990">
        <w:t xml:space="preserve">: </w:t>
      </w:r>
      <w:r w:rsidR="001E2558">
        <w:t>Professionalism and ethics</w:t>
      </w:r>
    </w:p>
    <w:p w14:paraId="3865E90A" w14:textId="77777777" w:rsidR="0000348A" w:rsidRPr="003962B7" w:rsidRDefault="0000348A" w:rsidP="0000348A">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0348A" w:rsidRPr="00C41189" w14:paraId="040BDAAD" w14:textId="77777777" w:rsidTr="001E2558">
        <w:trPr>
          <w:cnfStyle w:val="100000000000" w:firstRow="1" w:lastRow="0" w:firstColumn="0" w:lastColumn="0" w:oddVBand="0" w:evenVBand="0" w:oddHBand="0" w:evenHBand="0" w:firstRowFirstColumn="0" w:firstRowLastColumn="0" w:lastRowFirstColumn="0" w:lastRowLastColumn="0"/>
          <w:tblHeader/>
        </w:trPr>
        <w:tc>
          <w:tcPr>
            <w:tcW w:w="705" w:type="dxa"/>
          </w:tcPr>
          <w:p w14:paraId="38A9E658" w14:textId="77777777" w:rsidR="0000348A" w:rsidRPr="00C41189" w:rsidRDefault="0000348A" w:rsidP="00157A2D">
            <w:pPr>
              <w:pStyle w:val="TableHeader"/>
              <w:jc w:val="right"/>
              <w:rPr>
                <w:b/>
                <w:bCs/>
              </w:rPr>
            </w:pPr>
            <w:r w:rsidRPr="00C41189">
              <w:rPr>
                <w:b/>
                <w:bCs/>
              </w:rPr>
              <w:t>#</w:t>
            </w:r>
          </w:p>
        </w:tc>
        <w:tc>
          <w:tcPr>
            <w:tcW w:w="8200" w:type="dxa"/>
          </w:tcPr>
          <w:p w14:paraId="68F6A345" w14:textId="77777777" w:rsidR="0000348A" w:rsidRPr="00C41189" w:rsidRDefault="0000348A" w:rsidP="00157A2D">
            <w:pPr>
              <w:pStyle w:val="TableHeader"/>
              <w:rPr>
                <w:b/>
                <w:bCs/>
              </w:rPr>
            </w:pPr>
            <w:r w:rsidRPr="00C41189">
              <w:rPr>
                <w:b/>
                <w:bCs/>
              </w:rPr>
              <w:t>DESCRIPTION</w:t>
            </w:r>
          </w:p>
        </w:tc>
        <w:tc>
          <w:tcPr>
            <w:tcW w:w="877" w:type="dxa"/>
          </w:tcPr>
          <w:p w14:paraId="58E27E15" w14:textId="77777777" w:rsidR="0000348A" w:rsidRPr="00C41189" w:rsidRDefault="0000348A" w:rsidP="00157A2D">
            <w:pPr>
              <w:pStyle w:val="TableHeader"/>
              <w:rPr>
                <w:b/>
                <w:bCs/>
              </w:rPr>
            </w:pPr>
            <w:r w:rsidRPr="00C41189">
              <w:rPr>
                <w:b/>
                <w:bCs/>
              </w:rPr>
              <w:t>RATING</w:t>
            </w:r>
          </w:p>
        </w:tc>
      </w:tr>
      <w:tr w:rsidR="009E12C6" w:rsidRPr="009F713B" w14:paraId="2931E318" w14:textId="77777777" w:rsidTr="00B83835">
        <w:trPr>
          <w:cnfStyle w:val="000000100000" w:firstRow="0" w:lastRow="0" w:firstColumn="0" w:lastColumn="0" w:oddVBand="0" w:evenVBand="0" w:oddHBand="1" w:evenHBand="0" w:firstRowFirstColumn="0" w:firstRowLastColumn="0" w:lastRowFirstColumn="0" w:lastRowLastColumn="0"/>
        </w:trPr>
        <w:tc>
          <w:tcPr>
            <w:tcW w:w="705" w:type="dxa"/>
          </w:tcPr>
          <w:p w14:paraId="55D0D9AA" w14:textId="03AF7346" w:rsidR="009E12C6" w:rsidRPr="00334670" w:rsidRDefault="009E12C6" w:rsidP="009E12C6">
            <w:pPr>
              <w:pStyle w:val="TableLeftcolumn"/>
            </w:pPr>
            <w:r>
              <w:t>4</w:t>
            </w:r>
            <w:r w:rsidRPr="00334670">
              <w:t>.1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483B3F26" w14:textId="7EF52BFC" w:rsidR="009E12C6" w:rsidRPr="009E12C6" w:rsidRDefault="009E12C6" w:rsidP="009E12C6">
            <w:pPr>
              <w:pStyle w:val="Tabletext"/>
            </w:pPr>
            <w:r w:rsidRPr="009E12C6">
              <w:t>Demonstrate proficiency of the Common Core Technical Core Competencies, including the career ready standards and cluster standards (add link to CCTC standards)</w:t>
            </w:r>
          </w:p>
        </w:tc>
        <w:tc>
          <w:tcPr>
            <w:tcW w:w="877" w:type="dxa"/>
            <w:tcBorders>
              <w:left w:val="nil"/>
              <w:bottom w:val="single" w:sz="8" w:space="0" w:color="auto"/>
            </w:tcBorders>
            <w:vAlign w:val="bottom"/>
          </w:tcPr>
          <w:p w14:paraId="23F28054" w14:textId="77777777" w:rsidR="009E12C6" w:rsidRPr="00ED28EF" w:rsidRDefault="009E12C6" w:rsidP="009E12C6">
            <w:pPr>
              <w:pStyle w:val="Tabletext"/>
              <w:rPr>
                <w:rStyle w:val="Formentry12ptopunderline"/>
              </w:rPr>
            </w:pPr>
          </w:p>
        </w:tc>
      </w:tr>
      <w:tr w:rsidR="009E12C6" w:rsidRPr="009F713B" w14:paraId="05793DAF" w14:textId="77777777" w:rsidTr="00B83835">
        <w:tc>
          <w:tcPr>
            <w:tcW w:w="705" w:type="dxa"/>
          </w:tcPr>
          <w:p w14:paraId="79E1DB9E" w14:textId="346DAC3D" w:rsidR="009E12C6" w:rsidRPr="00334670" w:rsidRDefault="009E12C6" w:rsidP="009E12C6">
            <w:pPr>
              <w:pStyle w:val="TableLeftcolumn"/>
            </w:pPr>
            <w:r>
              <w:lastRenderedPageBreak/>
              <w:t>4</w:t>
            </w:r>
            <w:r w:rsidRPr="00334670">
              <w:t>.2</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68B33CAC" w14:textId="49B33288" w:rsidR="009E12C6" w:rsidRPr="009E12C6" w:rsidRDefault="009E12C6" w:rsidP="009E12C6">
            <w:pPr>
              <w:pStyle w:val="Tabletext"/>
            </w:pPr>
            <w:r w:rsidRPr="009E12C6">
              <w:t xml:space="preserve">Explain importance of web standards and UX Design context, both orally and in written form. </w:t>
            </w:r>
          </w:p>
        </w:tc>
        <w:tc>
          <w:tcPr>
            <w:tcW w:w="877" w:type="dxa"/>
            <w:tcBorders>
              <w:top w:val="single" w:sz="8" w:space="0" w:color="auto"/>
              <w:left w:val="nil"/>
              <w:bottom w:val="single" w:sz="8" w:space="0" w:color="auto"/>
            </w:tcBorders>
            <w:vAlign w:val="bottom"/>
          </w:tcPr>
          <w:p w14:paraId="3F2B917D" w14:textId="77777777" w:rsidR="009E12C6" w:rsidRPr="00ED28EF" w:rsidRDefault="009E12C6" w:rsidP="009E12C6">
            <w:pPr>
              <w:pStyle w:val="Tabletext"/>
              <w:rPr>
                <w:rStyle w:val="Formentry12ptopunderline"/>
              </w:rPr>
            </w:pPr>
          </w:p>
        </w:tc>
      </w:tr>
      <w:tr w:rsidR="009E12C6" w:rsidRPr="009F713B" w14:paraId="35A7D371" w14:textId="77777777" w:rsidTr="00B83835">
        <w:trPr>
          <w:cnfStyle w:val="000000100000" w:firstRow="0" w:lastRow="0" w:firstColumn="0" w:lastColumn="0" w:oddVBand="0" w:evenVBand="0" w:oddHBand="1" w:evenHBand="0" w:firstRowFirstColumn="0" w:firstRowLastColumn="0" w:lastRowFirstColumn="0" w:lastRowLastColumn="0"/>
        </w:trPr>
        <w:tc>
          <w:tcPr>
            <w:tcW w:w="705" w:type="dxa"/>
          </w:tcPr>
          <w:p w14:paraId="17400AD0" w14:textId="2A6BF3F8" w:rsidR="009E12C6" w:rsidRPr="00334670" w:rsidRDefault="009E12C6" w:rsidP="009E12C6">
            <w:pPr>
              <w:pStyle w:val="TableLeftcolumn"/>
            </w:pPr>
            <w:r>
              <w:t>4</w:t>
            </w:r>
            <w:r w:rsidRPr="00334670">
              <w:t>.3</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0EEB95CC" w14:textId="5CB2119E" w:rsidR="009E12C6" w:rsidRPr="009E12C6" w:rsidRDefault="009E12C6" w:rsidP="009E12C6">
            <w:pPr>
              <w:pStyle w:val="Tabletext"/>
            </w:pPr>
            <w:r w:rsidRPr="009E12C6">
              <w:rPr>
                <w:rFonts w:ascii="Open Sans Light" w:hAnsi="Open Sans Light" w:cs="Open Sans Light"/>
                <w:color w:val="000000"/>
              </w:rPr>
              <w:t>Explain the importance of ethical colors.</w:t>
            </w:r>
          </w:p>
        </w:tc>
        <w:tc>
          <w:tcPr>
            <w:tcW w:w="877" w:type="dxa"/>
            <w:tcBorders>
              <w:top w:val="single" w:sz="8" w:space="0" w:color="auto"/>
              <w:left w:val="nil"/>
              <w:bottom w:val="single" w:sz="8" w:space="0" w:color="auto"/>
            </w:tcBorders>
            <w:vAlign w:val="bottom"/>
          </w:tcPr>
          <w:p w14:paraId="7EDE6A7A" w14:textId="77777777" w:rsidR="009E12C6" w:rsidRPr="00ED28EF" w:rsidRDefault="009E12C6" w:rsidP="009E12C6">
            <w:pPr>
              <w:pStyle w:val="Tabletext"/>
              <w:rPr>
                <w:rStyle w:val="Formentry12ptopunderline"/>
              </w:rPr>
            </w:pPr>
          </w:p>
        </w:tc>
      </w:tr>
      <w:tr w:rsidR="009E12C6" w:rsidRPr="009F713B" w14:paraId="2FE9646B" w14:textId="77777777" w:rsidTr="00B83835">
        <w:tc>
          <w:tcPr>
            <w:tcW w:w="705" w:type="dxa"/>
          </w:tcPr>
          <w:p w14:paraId="0267591E" w14:textId="3439240D" w:rsidR="009E12C6" w:rsidRPr="00334670" w:rsidRDefault="009E12C6" w:rsidP="009E12C6">
            <w:pPr>
              <w:pStyle w:val="TableLeftcolumn"/>
            </w:pPr>
            <w:r>
              <w:t>4</w:t>
            </w:r>
            <w:r w:rsidRPr="00334670">
              <w:t>.4</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51D276D0" w14:textId="52EF00BE" w:rsidR="009E12C6" w:rsidRPr="009E12C6" w:rsidRDefault="009E12C6" w:rsidP="009E12C6">
            <w:pPr>
              <w:pStyle w:val="Tabletext"/>
            </w:pPr>
            <w:r w:rsidRPr="009E12C6">
              <w:rPr>
                <w:rFonts w:ascii="Open Sans Light" w:hAnsi="Open Sans Light" w:cs="Open Sans Light"/>
                <w:color w:val="000000"/>
              </w:rPr>
              <w:t>Demonstrate knowledge of how to use a scripting language to program a site.</w:t>
            </w:r>
          </w:p>
        </w:tc>
        <w:tc>
          <w:tcPr>
            <w:tcW w:w="877" w:type="dxa"/>
            <w:tcBorders>
              <w:top w:val="single" w:sz="8" w:space="0" w:color="auto"/>
              <w:left w:val="nil"/>
              <w:bottom w:val="single" w:sz="8" w:space="0" w:color="auto"/>
            </w:tcBorders>
            <w:vAlign w:val="bottom"/>
          </w:tcPr>
          <w:p w14:paraId="1224FC22" w14:textId="77777777" w:rsidR="009E12C6" w:rsidRPr="00ED28EF" w:rsidRDefault="009E12C6" w:rsidP="009E12C6">
            <w:pPr>
              <w:pStyle w:val="Tabletext"/>
              <w:rPr>
                <w:rStyle w:val="Formentry12ptopunderline"/>
              </w:rPr>
            </w:pPr>
          </w:p>
        </w:tc>
      </w:tr>
      <w:tr w:rsidR="009E12C6" w:rsidRPr="009F713B" w14:paraId="3E38A4C5" w14:textId="77777777" w:rsidTr="00B83835">
        <w:trPr>
          <w:cnfStyle w:val="000000100000" w:firstRow="0" w:lastRow="0" w:firstColumn="0" w:lastColumn="0" w:oddVBand="0" w:evenVBand="0" w:oddHBand="1" w:evenHBand="0" w:firstRowFirstColumn="0" w:firstRowLastColumn="0" w:lastRowFirstColumn="0" w:lastRowLastColumn="0"/>
        </w:trPr>
        <w:tc>
          <w:tcPr>
            <w:tcW w:w="705" w:type="dxa"/>
          </w:tcPr>
          <w:p w14:paraId="27BE1BF6" w14:textId="2F60F8CB" w:rsidR="009E12C6" w:rsidRPr="00334670" w:rsidRDefault="009E12C6" w:rsidP="009E12C6">
            <w:pPr>
              <w:pStyle w:val="TableLeftcolumn"/>
            </w:pPr>
            <w:r>
              <w:t>4</w:t>
            </w:r>
            <w:r w:rsidRPr="00334670">
              <w:t>.5</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434383F5" w14:textId="2CDE3021" w:rsidR="009E12C6" w:rsidRPr="009E12C6" w:rsidRDefault="009E12C6" w:rsidP="009E12C6">
            <w:pPr>
              <w:pStyle w:val="Tabletext"/>
            </w:pPr>
            <w:r w:rsidRPr="009E12C6">
              <w:rPr>
                <w:rFonts w:ascii="Open Sans Light" w:hAnsi="Open Sans Light" w:cs="Open Sans Light"/>
                <w:color w:val="000000"/>
              </w:rPr>
              <w:t>Describe the function of a non-disclosure agreement (NDA).</w:t>
            </w:r>
          </w:p>
        </w:tc>
        <w:tc>
          <w:tcPr>
            <w:tcW w:w="877" w:type="dxa"/>
            <w:tcBorders>
              <w:top w:val="single" w:sz="8" w:space="0" w:color="auto"/>
              <w:left w:val="nil"/>
              <w:bottom w:val="single" w:sz="8" w:space="0" w:color="auto"/>
            </w:tcBorders>
            <w:vAlign w:val="bottom"/>
          </w:tcPr>
          <w:p w14:paraId="102A34CF" w14:textId="77777777" w:rsidR="009E12C6" w:rsidRPr="00ED28EF" w:rsidRDefault="009E12C6" w:rsidP="009E12C6">
            <w:pPr>
              <w:pStyle w:val="Tabletext"/>
              <w:rPr>
                <w:rStyle w:val="Formentry12ptopunderline"/>
              </w:rPr>
            </w:pPr>
          </w:p>
        </w:tc>
      </w:tr>
      <w:tr w:rsidR="009E12C6" w:rsidRPr="009F713B" w14:paraId="4F8406CD" w14:textId="77777777" w:rsidTr="00B83835">
        <w:tc>
          <w:tcPr>
            <w:tcW w:w="705" w:type="dxa"/>
          </w:tcPr>
          <w:p w14:paraId="57B1C6BA" w14:textId="0B34C8BA" w:rsidR="009E12C6" w:rsidRDefault="009E12C6" w:rsidP="009E12C6">
            <w:pPr>
              <w:pStyle w:val="TableLeftcolumn"/>
            </w:pPr>
            <w:r>
              <w:t>4.6</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5A21A922" w14:textId="27A65154" w:rsidR="009E12C6" w:rsidRPr="009E12C6" w:rsidRDefault="009E12C6" w:rsidP="009E12C6">
            <w:pPr>
              <w:pStyle w:val="Tabletext"/>
            </w:pPr>
            <w:r w:rsidRPr="009E12C6">
              <w:rPr>
                <w:rFonts w:ascii="Open Sans Light" w:hAnsi="Open Sans Light" w:cs="Open Sans Light"/>
                <w:color w:val="000000"/>
              </w:rPr>
              <w:t>Differentiate between copyright and trademarks.</w:t>
            </w:r>
          </w:p>
        </w:tc>
        <w:tc>
          <w:tcPr>
            <w:tcW w:w="877" w:type="dxa"/>
            <w:tcBorders>
              <w:top w:val="single" w:sz="8" w:space="0" w:color="auto"/>
              <w:left w:val="nil"/>
              <w:bottom w:val="single" w:sz="8" w:space="0" w:color="auto"/>
            </w:tcBorders>
            <w:vAlign w:val="bottom"/>
          </w:tcPr>
          <w:p w14:paraId="586255D7" w14:textId="77777777" w:rsidR="009E12C6" w:rsidRPr="00ED28EF" w:rsidRDefault="009E12C6" w:rsidP="009E12C6">
            <w:pPr>
              <w:pStyle w:val="Tabletext"/>
              <w:rPr>
                <w:rStyle w:val="Formentry12ptopunderline"/>
              </w:rPr>
            </w:pPr>
          </w:p>
        </w:tc>
      </w:tr>
      <w:tr w:rsidR="009E12C6" w:rsidRPr="009F713B" w14:paraId="05F5C9E2" w14:textId="77777777" w:rsidTr="00B83835">
        <w:trPr>
          <w:cnfStyle w:val="000000100000" w:firstRow="0" w:lastRow="0" w:firstColumn="0" w:lastColumn="0" w:oddVBand="0" w:evenVBand="0" w:oddHBand="1" w:evenHBand="0" w:firstRowFirstColumn="0" w:firstRowLastColumn="0" w:lastRowFirstColumn="0" w:lastRowLastColumn="0"/>
        </w:trPr>
        <w:tc>
          <w:tcPr>
            <w:tcW w:w="705" w:type="dxa"/>
          </w:tcPr>
          <w:p w14:paraId="058BF50E" w14:textId="6D951FA2" w:rsidR="009E12C6" w:rsidRDefault="009E12C6" w:rsidP="009E12C6">
            <w:pPr>
              <w:pStyle w:val="TableLeftcolumn"/>
            </w:pPr>
            <w:r>
              <w:t>4.7</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6544D940" w14:textId="1260D47F" w:rsidR="009E12C6" w:rsidRPr="009E12C6" w:rsidRDefault="009E12C6" w:rsidP="009E12C6">
            <w:pPr>
              <w:pStyle w:val="Tabletext"/>
            </w:pPr>
            <w:r w:rsidRPr="009E12C6">
              <w:rPr>
                <w:rFonts w:ascii="Open Sans Light" w:hAnsi="Open Sans Light" w:cs="Open Sans Light"/>
                <w:color w:val="000000"/>
              </w:rPr>
              <w:t>Explain the concept of intellectual property.</w:t>
            </w:r>
          </w:p>
        </w:tc>
        <w:tc>
          <w:tcPr>
            <w:tcW w:w="877" w:type="dxa"/>
            <w:tcBorders>
              <w:top w:val="single" w:sz="8" w:space="0" w:color="auto"/>
              <w:left w:val="nil"/>
              <w:bottom w:val="single" w:sz="8" w:space="0" w:color="auto"/>
            </w:tcBorders>
            <w:vAlign w:val="bottom"/>
          </w:tcPr>
          <w:p w14:paraId="1D4F4AD0" w14:textId="77777777" w:rsidR="009E12C6" w:rsidRPr="00ED28EF" w:rsidRDefault="009E12C6" w:rsidP="009E12C6">
            <w:pPr>
              <w:pStyle w:val="Tabletext"/>
              <w:rPr>
                <w:rStyle w:val="Formentry12ptopunderline"/>
              </w:rPr>
            </w:pPr>
          </w:p>
        </w:tc>
      </w:tr>
      <w:tr w:rsidR="009E12C6" w:rsidRPr="009F713B" w14:paraId="6EAE01F0" w14:textId="77777777" w:rsidTr="00B83835">
        <w:tc>
          <w:tcPr>
            <w:tcW w:w="705" w:type="dxa"/>
          </w:tcPr>
          <w:p w14:paraId="4517A9F7" w14:textId="455E4E85" w:rsidR="009E12C6" w:rsidRDefault="009E12C6" w:rsidP="009E12C6">
            <w:pPr>
              <w:pStyle w:val="TableLeftcolumn"/>
            </w:pPr>
            <w:r>
              <w:t>4.8</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37E038AE" w14:textId="27C4BB91" w:rsidR="009E12C6" w:rsidRPr="009E12C6" w:rsidRDefault="009E12C6" w:rsidP="009E12C6">
            <w:pPr>
              <w:pStyle w:val="Tabletext"/>
            </w:pPr>
            <w:r w:rsidRPr="009E12C6">
              <w:rPr>
                <w:rFonts w:ascii="Open Sans Light" w:hAnsi="Open Sans Light" w:cs="Open Sans Light"/>
                <w:color w:val="000000"/>
              </w:rPr>
              <w:t>Demonstrate knowledge of basic web application security.</w:t>
            </w:r>
          </w:p>
        </w:tc>
        <w:tc>
          <w:tcPr>
            <w:tcW w:w="877" w:type="dxa"/>
            <w:tcBorders>
              <w:top w:val="single" w:sz="8" w:space="0" w:color="auto"/>
              <w:left w:val="nil"/>
              <w:bottom w:val="single" w:sz="8" w:space="0" w:color="auto"/>
            </w:tcBorders>
            <w:vAlign w:val="bottom"/>
          </w:tcPr>
          <w:p w14:paraId="2FEB3DC9" w14:textId="77777777" w:rsidR="009E12C6" w:rsidRPr="00ED28EF" w:rsidRDefault="009E12C6" w:rsidP="009E12C6">
            <w:pPr>
              <w:pStyle w:val="Tabletext"/>
              <w:rPr>
                <w:rStyle w:val="Formentry12ptopunderline"/>
              </w:rPr>
            </w:pPr>
          </w:p>
        </w:tc>
      </w:tr>
    </w:tbl>
    <w:p w14:paraId="7490DC0E" w14:textId="77777777" w:rsidR="0000348A" w:rsidRDefault="0000348A" w:rsidP="00C41189">
      <w:pPr>
        <w:pStyle w:val="NoSpacing"/>
      </w:pPr>
    </w:p>
    <w:p w14:paraId="58050BE2" w14:textId="77777777" w:rsidR="0000348A" w:rsidRDefault="0000348A"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CF418A2" w:rsidR="004E0952" w:rsidRPr="00202D35" w:rsidRDefault="00E26B40"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6F54DDC" w:rsidR="004E0952" w:rsidRPr="00202D35" w:rsidRDefault="00E26B40"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60C76" w14:textId="77777777" w:rsidR="00F333D6" w:rsidRDefault="00F33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26824A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26B40">
      <w:rPr>
        <w:noProof/>
      </w:rPr>
      <w:t>August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FC574" w14:textId="77777777" w:rsidR="00F333D6" w:rsidRDefault="00F33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1DEC1CC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53637">
      <w:rPr>
        <w:rStyle w:val="Strong"/>
      </w:rPr>
      <w:t>Web Page Design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53637">
      <w:rPr>
        <w:rStyle w:val="Strong"/>
      </w:rPr>
      <w:t>10201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595DA4F1"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348A"/>
    <w:rsid w:val="000256B0"/>
    <w:rsid w:val="00031B05"/>
    <w:rsid w:val="00047F95"/>
    <w:rsid w:val="00087556"/>
    <w:rsid w:val="00094063"/>
    <w:rsid w:val="000C754C"/>
    <w:rsid w:val="00106A48"/>
    <w:rsid w:val="0011665A"/>
    <w:rsid w:val="00127967"/>
    <w:rsid w:val="00174313"/>
    <w:rsid w:val="001C3C11"/>
    <w:rsid w:val="001C6C73"/>
    <w:rsid w:val="001E2558"/>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94F50"/>
    <w:rsid w:val="004D7B0B"/>
    <w:rsid w:val="004E0952"/>
    <w:rsid w:val="004F79E8"/>
    <w:rsid w:val="00511B2C"/>
    <w:rsid w:val="005B69B5"/>
    <w:rsid w:val="006222D6"/>
    <w:rsid w:val="006D77DE"/>
    <w:rsid w:val="006E4AEF"/>
    <w:rsid w:val="007039C1"/>
    <w:rsid w:val="00767F98"/>
    <w:rsid w:val="00770D8B"/>
    <w:rsid w:val="007840C7"/>
    <w:rsid w:val="008077AA"/>
    <w:rsid w:val="00830497"/>
    <w:rsid w:val="00866115"/>
    <w:rsid w:val="008C1120"/>
    <w:rsid w:val="008E291C"/>
    <w:rsid w:val="00906D59"/>
    <w:rsid w:val="00923587"/>
    <w:rsid w:val="009C4EE4"/>
    <w:rsid w:val="009E12C6"/>
    <w:rsid w:val="009F713B"/>
    <w:rsid w:val="00A0269D"/>
    <w:rsid w:val="00A04D82"/>
    <w:rsid w:val="00A0782E"/>
    <w:rsid w:val="00A46B8D"/>
    <w:rsid w:val="00A75AB0"/>
    <w:rsid w:val="00A77F13"/>
    <w:rsid w:val="00A934AD"/>
    <w:rsid w:val="00AB186E"/>
    <w:rsid w:val="00B2736B"/>
    <w:rsid w:val="00B30998"/>
    <w:rsid w:val="00BD7A5F"/>
    <w:rsid w:val="00C22ECE"/>
    <w:rsid w:val="00C41189"/>
    <w:rsid w:val="00C763C1"/>
    <w:rsid w:val="00C943C0"/>
    <w:rsid w:val="00CB5B81"/>
    <w:rsid w:val="00CC1C7A"/>
    <w:rsid w:val="00CE62B8"/>
    <w:rsid w:val="00D53139"/>
    <w:rsid w:val="00DC6670"/>
    <w:rsid w:val="00DE3752"/>
    <w:rsid w:val="00E26B40"/>
    <w:rsid w:val="00E31DC3"/>
    <w:rsid w:val="00E358DD"/>
    <w:rsid w:val="00E35CD9"/>
    <w:rsid w:val="00E3707B"/>
    <w:rsid w:val="00E37A38"/>
    <w:rsid w:val="00E515C8"/>
    <w:rsid w:val="00E779FD"/>
    <w:rsid w:val="00EA1143"/>
    <w:rsid w:val="00EB487C"/>
    <w:rsid w:val="00ED28EF"/>
    <w:rsid w:val="00F00245"/>
    <w:rsid w:val="00F333D6"/>
    <w:rsid w:val="00F53637"/>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103235">
      <w:bodyDiv w:val="1"/>
      <w:marLeft w:val="0"/>
      <w:marRight w:val="0"/>
      <w:marTop w:val="0"/>
      <w:marBottom w:val="0"/>
      <w:divBdr>
        <w:top w:val="none" w:sz="0" w:space="0" w:color="auto"/>
        <w:left w:val="none" w:sz="0" w:space="0" w:color="auto"/>
        <w:bottom w:val="none" w:sz="0" w:space="0" w:color="auto"/>
        <w:right w:val="none" w:sz="0" w:space="0" w:color="auto"/>
      </w:divBdr>
    </w:div>
    <w:div w:id="29919266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6531F60B2B4E7B8521A16FE032A10D"/>
        <w:category>
          <w:name w:val="General"/>
          <w:gallery w:val="placeholder"/>
        </w:category>
        <w:types>
          <w:type w:val="bbPlcHdr"/>
        </w:types>
        <w:behaviors>
          <w:behavior w:val="content"/>
        </w:behaviors>
        <w:guid w:val="{AFB6F498-8EDF-482A-9C9C-D20F9B7BBAD1}"/>
      </w:docPartPr>
      <w:docPartBody>
        <w:p w:rsidR="00D65A5B" w:rsidRDefault="00045990" w:rsidP="00045990">
          <w:pPr>
            <w:pStyle w:val="6C6531F60B2B4E7B8521A16FE032A10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45990"/>
    <w:rsid w:val="001B1DE9"/>
    <w:rsid w:val="00494F50"/>
    <w:rsid w:val="004A0180"/>
    <w:rsid w:val="004D7B0B"/>
    <w:rsid w:val="008E291C"/>
    <w:rsid w:val="00A0782E"/>
    <w:rsid w:val="00D6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DE9"/>
    <w:rPr>
      <w:color w:val="808080"/>
    </w:rPr>
  </w:style>
  <w:style w:type="paragraph" w:customStyle="1" w:styleId="6C6531F60B2B4E7B8521A16FE032A10D">
    <w:name w:val="6C6531F60B2B4E7B8521A16FE032A10D"/>
    <w:rsid w:val="00045990"/>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Web Page Design</vt:lpstr>
    </vt:vector>
  </TitlesOfParts>
  <Company>Kansas State Department of Education</Company>
  <LinksUpToDate>false</LinksUpToDate>
  <CharactersWithSpaces>6217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Page Design</dc:title>
  <dc:subject>10201</dc:subject>
  <dc:creator>Cheryl Franklin</dc:creator>
  <cp:keywords/>
  <dc:description>1.0</dc:description>
  <cp:lastModifiedBy>Barbara A. Bahm</cp:lastModifiedBy>
  <cp:revision>6</cp:revision>
  <cp:lastPrinted>2023-05-25T21:45:00Z</cp:lastPrinted>
  <dcterms:created xsi:type="dcterms:W3CDTF">2024-05-28T18:00:00Z</dcterms:created>
  <dcterms:modified xsi:type="dcterms:W3CDTF">2024-08-07T11:59:00Z</dcterms:modified>
  <cp:category/>
</cp:coreProperties>
</file>